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51306" w14:textId="0F0D4B68" w:rsidR="00FF1F2B" w:rsidRDefault="00FF1F2B" w:rsidP="00FF1F2B">
      <w:pPr>
        <w:jc w:val="center"/>
        <w:rPr>
          <w:b/>
        </w:rPr>
      </w:pPr>
      <w:r>
        <w:rPr>
          <w:rFonts w:ascii="Helvetica" w:hAnsi="Helvetica" w:cs="Helvetica"/>
          <w:noProof/>
          <w:lang w:eastAsia="es-ES_tradnl"/>
        </w:rPr>
        <w:drawing>
          <wp:inline distT="0" distB="0" distL="0" distR="0" wp14:anchorId="3EAB80A7" wp14:editId="378F8E97">
            <wp:extent cx="1060112" cy="631090"/>
            <wp:effectExtent l="0" t="0" r="6985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632" cy="64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7B33C" w14:textId="77777777" w:rsidR="00FF1F2B" w:rsidRDefault="00FF1F2B" w:rsidP="00526099">
      <w:pPr>
        <w:jc w:val="both"/>
        <w:rPr>
          <w:b/>
        </w:rPr>
      </w:pPr>
    </w:p>
    <w:p w14:paraId="2543C769" w14:textId="77777777" w:rsidR="00FF1F2B" w:rsidRDefault="00FF1F2B" w:rsidP="00526099">
      <w:pPr>
        <w:jc w:val="both"/>
        <w:rPr>
          <w:b/>
        </w:rPr>
      </w:pPr>
    </w:p>
    <w:p w14:paraId="3445CCFB" w14:textId="77777777" w:rsidR="00FF1F2B" w:rsidRDefault="00FF1F2B" w:rsidP="00526099">
      <w:pPr>
        <w:jc w:val="both"/>
        <w:rPr>
          <w:b/>
        </w:rPr>
      </w:pPr>
    </w:p>
    <w:p w14:paraId="64768F9C" w14:textId="73A85413" w:rsidR="00FF1F2B" w:rsidRPr="00FF1F2B" w:rsidRDefault="00FF1F2B" w:rsidP="00FF1F2B">
      <w:pPr>
        <w:jc w:val="center"/>
        <w:rPr>
          <w:b/>
          <w:u w:val="single"/>
        </w:rPr>
      </w:pPr>
      <w:r w:rsidRPr="00FF1F2B">
        <w:rPr>
          <w:b/>
          <w:u w:val="single"/>
        </w:rPr>
        <w:t>NOTA DE PRENSA</w:t>
      </w:r>
    </w:p>
    <w:p w14:paraId="33703B86" w14:textId="77777777" w:rsidR="00FF1F2B" w:rsidRDefault="00FF1F2B" w:rsidP="00526099">
      <w:pPr>
        <w:jc w:val="both"/>
        <w:rPr>
          <w:b/>
        </w:rPr>
      </w:pPr>
    </w:p>
    <w:p w14:paraId="7A08E000" w14:textId="3E976EB9" w:rsidR="00D55872" w:rsidRPr="00FF1F2B" w:rsidRDefault="006352CD" w:rsidP="00526099">
      <w:pPr>
        <w:jc w:val="both"/>
        <w:rPr>
          <w:b/>
          <w:sz w:val="28"/>
        </w:rPr>
      </w:pPr>
      <w:r>
        <w:rPr>
          <w:b/>
          <w:sz w:val="28"/>
        </w:rPr>
        <w:t xml:space="preserve">SALTERAS OBTIENE UN IMPACTO ECONÓMICO DE </w:t>
      </w:r>
      <w:r w:rsidRPr="00FF1F2B">
        <w:rPr>
          <w:b/>
          <w:sz w:val="28"/>
        </w:rPr>
        <w:t>MÁS DE 27.000 EUROS EL PASADO FIN DE SEMANA</w:t>
      </w:r>
      <w:r>
        <w:rPr>
          <w:b/>
          <w:sz w:val="28"/>
        </w:rPr>
        <w:t xml:space="preserve"> CON LA CELEBRACIÓN DE </w:t>
      </w:r>
      <w:r w:rsidR="00D55872" w:rsidRPr="00FF1F2B">
        <w:rPr>
          <w:b/>
          <w:sz w:val="28"/>
        </w:rPr>
        <w:t>“SAL DE CULTURA”</w:t>
      </w:r>
      <w:r w:rsidR="00E77CCB" w:rsidRPr="00FF1F2B">
        <w:rPr>
          <w:b/>
          <w:sz w:val="28"/>
        </w:rPr>
        <w:t xml:space="preserve"> Y LA “RUTA DE LA BRASA Y LA TAPA”</w:t>
      </w:r>
    </w:p>
    <w:p w14:paraId="41866BF7" w14:textId="77777777" w:rsidR="00526099" w:rsidRPr="00E77CCB" w:rsidRDefault="00526099" w:rsidP="00C365F2">
      <w:pPr>
        <w:rPr>
          <w:b/>
        </w:rPr>
      </w:pPr>
    </w:p>
    <w:p w14:paraId="5CE8C842" w14:textId="35DC9FD7" w:rsidR="00526099" w:rsidRPr="00313CED" w:rsidRDefault="00526099" w:rsidP="00B10BE0">
      <w:pPr>
        <w:pStyle w:val="Prrafodelista"/>
        <w:numPr>
          <w:ilvl w:val="0"/>
          <w:numId w:val="1"/>
        </w:numPr>
        <w:jc w:val="both"/>
        <w:rPr>
          <w:b/>
        </w:rPr>
      </w:pPr>
      <w:r w:rsidRPr="00313CED">
        <w:rPr>
          <w:b/>
        </w:rPr>
        <w:t xml:space="preserve">La iniciativa conjunta, que ha celebrado su segunda edición en </w:t>
      </w:r>
      <w:r w:rsidR="00E77CCB" w:rsidRPr="00313CED">
        <w:rPr>
          <w:b/>
        </w:rPr>
        <w:t xml:space="preserve">2017, </w:t>
      </w:r>
      <w:r w:rsidRPr="00313CED">
        <w:rPr>
          <w:b/>
        </w:rPr>
        <w:t xml:space="preserve">ha </w:t>
      </w:r>
      <w:r w:rsidR="00E77CCB" w:rsidRPr="00313CED">
        <w:rPr>
          <w:b/>
        </w:rPr>
        <w:t xml:space="preserve">incrementado </w:t>
      </w:r>
      <w:r w:rsidRPr="00313CED">
        <w:rPr>
          <w:b/>
        </w:rPr>
        <w:t>un 35% la repercusión económica para el municipio respecto</w:t>
      </w:r>
      <w:r w:rsidR="00313CED" w:rsidRPr="00313CED">
        <w:rPr>
          <w:b/>
        </w:rPr>
        <w:t xml:space="preserve"> al año anterior</w:t>
      </w:r>
      <w:r w:rsidR="00C73E57">
        <w:rPr>
          <w:b/>
        </w:rPr>
        <w:t>.</w:t>
      </w:r>
    </w:p>
    <w:p w14:paraId="69576A89" w14:textId="77777777" w:rsidR="00526099" w:rsidRPr="00E77CCB" w:rsidRDefault="00526099" w:rsidP="00B10BE0">
      <w:pPr>
        <w:jc w:val="both"/>
        <w:rPr>
          <w:b/>
        </w:rPr>
      </w:pPr>
    </w:p>
    <w:p w14:paraId="599EEC73" w14:textId="77777777" w:rsidR="00526099" w:rsidRPr="00E77CCB" w:rsidRDefault="00526099" w:rsidP="00B10BE0">
      <w:pPr>
        <w:jc w:val="both"/>
        <w:rPr>
          <w:b/>
        </w:rPr>
      </w:pPr>
    </w:p>
    <w:p w14:paraId="40E1DA15" w14:textId="4C35ACFC" w:rsidR="00B10BE0" w:rsidRPr="00E77CCB" w:rsidRDefault="00526099" w:rsidP="00B10BE0">
      <w:pPr>
        <w:jc w:val="both"/>
      </w:pPr>
      <w:r w:rsidRPr="00E77CCB">
        <w:rPr>
          <w:b/>
        </w:rPr>
        <w:t xml:space="preserve">Salteras, 23 de noviembre de 2017.- </w:t>
      </w:r>
      <w:r w:rsidRPr="00E77CCB">
        <w:t>El Ayuntamiento de Salteras</w:t>
      </w:r>
      <w:r w:rsidR="006352CD">
        <w:t xml:space="preserve"> ha cuantificado</w:t>
      </w:r>
      <w:r w:rsidRPr="00E77CCB">
        <w:t xml:space="preserve"> </w:t>
      </w:r>
      <w:r w:rsidR="00AE20BB">
        <w:t>en más de 27.000 euro</w:t>
      </w:r>
      <w:r w:rsidRPr="00E77CCB">
        <w:t>s el impacto económico para el municipio</w:t>
      </w:r>
      <w:r w:rsidR="00AE20BB">
        <w:t>,</w:t>
      </w:r>
      <w:r w:rsidRPr="00E77CCB">
        <w:t xml:space="preserve"> obtenido</w:t>
      </w:r>
      <w:r w:rsidR="00AE20BB">
        <w:t xml:space="preserve"> por las cifras de incremento de negocio que manejan los hosteleros </w:t>
      </w:r>
      <w:r w:rsidR="00D76F73">
        <w:t>locales</w:t>
      </w:r>
      <w:r w:rsidR="00AE20BB">
        <w:t>,</w:t>
      </w:r>
      <w:r w:rsidRPr="00E77CCB">
        <w:t xml:space="preserve"> tras</w:t>
      </w:r>
      <w:r w:rsidR="00313CED">
        <w:t xml:space="preserve"> la celebración de</w:t>
      </w:r>
      <w:r w:rsidRPr="00E77CCB">
        <w:t xml:space="preserve"> la II edición de Sal de Cultura y la Ruta de la </w:t>
      </w:r>
      <w:r w:rsidR="00B10BE0" w:rsidRPr="00E77CCB">
        <w:t xml:space="preserve">Brasa y la </w:t>
      </w:r>
      <w:r w:rsidRPr="00E77CCB">
        <w:t>Tapa, iniciativas coordinadas desde la Delegación de Cultura y Turismo y celebradas el pasado fin de semana.</w:t>
      </w:r>
      <w:r w:rsidR="00B10BE0" w:rsidRPr="00E77CCB">
        <w:t xml:space="preserve"> El equipo de Go</w:t>
      </w:r>
      <w:r w:rsidR="006352CD">
        <w:t>bierno municipal expone</w:t>
      </w:r>
      <w:r w:rsidR="00B10BE0" w:rsidRPr="00E77CCB">
        <w:t xml:space="preserve"> que dicha repercusión económica se ha visto incrementada en torno a un 35% respecto a los resultados obtenidos el pasado año 2016.</w:t>
      </w:r>
    </w:p>
    <w:p w14:paraId="33783D75" w14:textId="77777777" w:rsidR="00B10BE0" w:rsidRPr="00E77CCB" w:rsidRDefault="00B10BE0" w:rsidP="00B10BE0">
      <w:pPr>
        <w:jc w:val="both"/>
      </w:pPr>
    </w:p>
    <w:p w14:paraId="26DA8593" w14:textId="6B11F0E5" w:rsidR="00B10BE0" w:rsidRPr="00E77CCB" w:rsidRDefault="00B10BE0" w:rsidP="00B10BE0">
      <w:pPr>
        <w:jc w:val="both"/>
        <w:rPr>
          <w:rFonts w:eastAsia="Times New Roman" w:cs="Arial"/>
          <w:color w:val="000000"/>
          <w:shd w:val="clear" w:color="auto" w:fill="FFFFFF"/>
          <w:lang w:eastAsia="es-ES_tradnl"/>
        </w:rPr>
      </w:pPr>
      <w:r w:rsidRPr="00E77CCB">
        <w:t>El alcalde de Salteras, que ha entregado hoy los premios a los</w:t>
      </w:r>
      <w:r w:rsidR="00D76F73">
        <w:t xml:space="preserve"> establecimientos</w:t>
      </w:r>
      <w:r w:rsidRPr="00E77CCB">
        <w:t xml:space="preserve"> </w:t>
      </w:r>
      <w:r w:rsidR="00D76F73">
        <w:t>que han tomado parte</w:t>
      </w:r>
      <w:r w:rsidRPr="00E77CCB">
        <w:t xml:space="preserve"> en la Ruta y en Sal de Cultura, ha valorado positivamente la alta participación y el balance económico de la iniciativa, cuyo objetivo ha sido </w:t>
      </w:r>
      <w:r w:rsidRPr="00E77CCB">
        <w:rPr>
          <w:rFonts w:eastAsia="Times New Roman" w:cs="Arial"/>
          <w:color w:val="000000"/>
          <w:shd w:val="clear" w:color="auto" w:fill="FFFFFF"/>
          <w:lang w:eastAsia="es-ES_tradnl"/>
        </w:rPr>
        <w:t>“fomentar nuestra</w:t>
      </w:r>
      <w:r w:rsidR="00C26B2A" w:rsidRPr="00C26B2A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cult</w:t>
      </w:r>
      <w:r w:rsidR="006352CD">
        <w:rPr>
          <w:rFonts w:eastAsia="Times New Roman" w:cs="Arial"/>
          <w:color w:val="000000"/>
          <w:shd w:val="clear" w:color="auto" w:fill="FFFFFF"/>
          <w:lang w:eastAsia="es-ES_tradnl"/>
        </w:rPr>
        <w:t>ura, las actividades artísticas</w:t>
      </w:r>
      <w:r w:rsidR="00C26B2A" w:rsidRPr="00C26B2A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y la rica gastronomía </w:t>
      </w:r>
      <w:r w:rsidRPr="00E77CCB">
        <w:rPr>
          <w:rFonts w:eastAsia="Times New Roman" w:cs="Arial"/>
          <w:color w:val="000000"/>
          <w:shd w:val="clear" w:color="auto" w:fill="FFFFFF"/>
          <w:lang w:eastAsia="es-ES_tradnl"/>
        </w:rPr>
        <w:t>con la que cuenta Salteras</w:t>
      </w:r>
      <w:r w:rsidR="00C26B2A" w:rsidRPr="00C26B2A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, potenciando asimismo </w:t>
      </w:r>
      <w:r w:rsidR="006352CD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las visitas turísticas desde el resto del </w:t>
      </w:r>
      <w:r w:rsidR="00C26B2A" w:rsidRPr="00C26B2A">
        <w:rPr>
          <w:rFonts w:eastAsia="Times New Roman" w:cs="Arial"/>
          <w:color w:val="000000"/>
          <w:shd w:val="clear" w:color="auto" w:fill="FFFFFF"/>
          <w:lang w:eastAsia="es-ES_tradnl"/>
        </w:rPr>
        <w:t>Aljarafe y Sevilla</w:t>
      </w:r>
      <w:r w:rsidRPr="00E77CCB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”, subraya Antonio Valverde Macías. </w:t>
      </w:r>
    </w:p>
    <w:p w14:paraId="28432A9A" w14:textId="77777777" w:rsidR="00B10BE0" w:rsidRPr="00E77CCB" w:rsidRDefault="00B10BE0" w:rsidP="00B10BE0">
      <w:pPr>
        <w:jc w:val="both"/>
        <w:rPr>
          <w:rFonts w:eastAsia="Times New Roman" w:cs="Arial"/>
          <w:color w:val="000000"/>
          <w:shd w:val="clear" w:color="auto" w:fill="FFFFFF"/>
          <w:lang w:eastAsia="es-ES_tradnl"/>
        </w:rPr>
      </w:pPr>
    </w:p>
    <w:p w14:paraId="33C61363" w14:textId="49A92A3A" w:rsidR="00E77CCB" w:rsidRPr="00E77CCB" w:rsidRDefault="00B10BE0" w:rsidP="00E77CCB">
      <w:pPr>
        <w:jc w:val="both"/>
        <w:rPr>
          <w:rFonts w:eastAsia="Times New Roman" w:cs="Arial"/>
          <w:color w:val="000000"/>
          <w:shd w:val="clear" w:color="auto" w:fill="FFFFFF"/>
          <w:lang w:eastAsia="es-ES_tradnl"/>
        </w:rPr>
      </w:pPr>
      <w:r w:rsidRPr="00E77CCB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El primer edil valoró asimismo el impacto positivo que dicha programación tiene para </w:t>
      </w:r>
      <w:r w:rsidR="006352CD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el avance </w:t>
      </w:r>
      <w:r w:rsidRPr="00E77CCB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de Salteras como enclave destacado dentro de las opciones turísticas que ofrece la provincia de Sevilla. “Estas cifras confirman la importancia de seguir promocionando </w:t>
      </w:r>
      <w:r w:rsidR="00C26B2A" w:rsidRPr="00C26B2A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el rico patrimonio </w:t>
      </w:r>
      <w:r w:rsidR="006352CD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cultural y </w:t>
      </w:r>
      <w:r w:rsidR="00C26B2A" w:rsidRPr="00C26B2A">
        <w:rPr>
          <w:rFonts w:eastAsia="Times New Roman" w:cs="Arial"/>
          <w:color w:val="000000"/>
          <w:shd w:val="clear" w:color="auto" w:fill="FFFFFF"/>
          <w:lang w:eastAsia="es-ES_tradnl"/>
        </w:rPr>
        <w:t>gastronómico que tiene nuestro pueblo,</w:t>
      </w:r>
      <w:r w:rsidRPr="00E77CCB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muy reconocido</w:t>
      </w:r>
      <w:r w:rsidR="00C26B2A" w:rsidRPr="00C26B2A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por s</w:t>
      </w:r>
      <w:r w:rsidR="006352CD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us establecimientos hosteleros </w:t>
      </w:r>
      <w:r w:rsidR="00C26B2A" w:rsidRPr="00C26B2A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en toda la provincia", </w:t>
      </w:r>
      <w:r w:rsidR="006352CD">
        <w:rPr>
          <w:rFonts w:eastAsia="Times New Roman" w:cs="Arial"/>
          <w:color w:val="000000"/>
          <w:shd w:val="clear" w:color="auto" w:fill="FFFFFF"/>
          <w:lang w:eastAsia="es-ES_tradnl"/>
        </w:rPr>
        <w:t>explica el alcalde</w:t>
      </w:r>
      <w:r w:rsidR="00C26B2A" w:rsidRPr="00C26B2A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. </w:t>
      </w:r>
    </w:p>
    <w:p w14:paraId="50E294B5" w14:textId="77777777" w:rsidR="00E77CCB" w:rsidRPr="00E77CCB" w:rsidRDefault="00E77CCB" w:rsidP="00E77CCB">
      <w:pPr>
        <w:jc w:val="both"/>
        <w:rPr>
          <w:rFonts w:eastAsia="Times New Roman" w:cs="Arial"/>
          <w:color w:val="000000"/>
          <w:shd w:val="clear" w:color="auto" w:fill="FFFFFF"/>
          <w:lang w:eastAsia="es-ES_tradnl"/>
        </w:rPr>
      </w:pPr>
    </w:p>
    <w:p w14:paraId="1F6FB222" w14:textId="16367A31" w:rsidR="00E77CCB" w:rsidRDefault="00E77CCB" w:rsidP="00B10BE0">
      <w:pPr>
        <w:jc w:val="both"/>
        <w:rPr>
          <w:rFonts w:eastAsia="Times New Roman" w:cs="Arial"/>
          <w:color w:val="000000"/>
          <w:shd w:val="clear" w:color="auto" w:fill="FFFFFF"/>
          <w:lang w:eastAsia="es-ES_tradnl"/>
        </w:rPr>
      </w:pPr>
      <w:r w:rsidRPr="00E77CCB">
        <w:rPr>
          <w:rFonts w:eastAsia="Times New Roman" w:cs="Arial"/>
          <w:color w:val="000000"/>
          <w:shd w:val="clear" w:color="auto" w:fill="FFFFFF"/>
          <w:lang w:eastAsia="es-ES_tradnl"/>
        </w:rPr>
        <w:t>L</w:t>
      </w:r>
      <w:r w:rsidRPr="00C26B2A">
        <w:rPr>
          <w:rFonts w:eastAsia="Times New Roman" w:cs="Arial"/>
          <w:color w:val="000000"/>
          <w:shd w:val="clear" w:color="auto" w:fill="FFFFFF"/>
          <w:lang w:eastAsia="es-ES_tradnl"/>
        </w:rPr>
        <w:t>a</w:t>
      </w:r>
      <w:r w:rsidR="006352CD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</w:t>
      </w:r>
      <w:r w:rsidR="006352CD" w:rsidRPr="006352CD">
        <w:rPr>
          <w:rFonts w:eastAsia="Times New Roman" w:cs="Arial"/>
          <w:b/>
          <w:color w:val="000000"/>
          <w:shd w:val="clear" w:color="auto" w:fill="FFFFFF"/>
          <w:lang w:eastAsia="es-ES_tradnl"/>
        </w:rPr>
        <w:t>II</w:t>
      </w:r>
      <w:r w:rsidRPr="00C26B2A">
        <w:rPr>
          <w:rFonts w:eastAsia="Times New Roman" w:cs="Arial"/>
          <w:b/>
          <w:color w:val="000000"/>
          <w:shd w:val="clear" w:color="auto" w:fill="FFFFFF"/>
          <w:lang w:eastAsia="es-ES_tradnl"/>
        </w:rPr>
        <w:t xml:space="preserve"> Ruta de la Brasa y la Tapa de Salteras</w:t>
      </w:r>
      <w:r w:rsidRPr="00C26B2A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</w:t>
      </w:r>
      <w:r w:rsidRPr="00E77CCB">
        <w:rPr>
          <w:rFonts w:eastAsia="Times New Roman" w:cs="Arial"/>
          <w:color w:val="000000"/>
          <w:shd w:val="clear" w:color="auto" w:fill="FFFFFF"/>
          <w:lang w:eastAsia="es-ES_tradnl"/>
        </w:rPr>
        <w:t>ha contado</w:t>
      </w:r>
      <w:r w:rsidRPr="00C26B2A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con la</w:t>
      </w:r>
      <w:r w:rsidR="00D2496D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participación de un total de 17</w:t>
      </w:r>
      <w:r w:rsidRPr="00C26B2A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restaurantes, mesones y establecimientos </w:t>
      </w:r>
      <w:r w:rsidRPr="00E77CCB">
        <w:rPr>
          <w:rFonts w:eastAsia="Times New Roman" w:cs="Arial"/>
          <w:color w:val="000000"/>
          <w:shd w:val="clear" w:color="auto" w:fill="FFFFFF"/>
          <w:lang w:eastAsia="es-ES_tradnl"/>
        </w:rPr>
        <w:t>de hostelería de la localidad, con un</w:t>
      </w:r>
      <w:r w:rsidRPr="00C26B2A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especial protagonismo los platos de carne a la brasa</w:t>
      </w:r>
      <w:r w:rsidR="006352CD">
        <w:rPr>
          <w:rFonts w:eastAsia="Times New Roman" w:cs="Arial"/>
          <w:color w:val="000000"/>
          <w:shd w:val="clear" w:color="auto" w:fill="FFFFFF"/>
          <w:lang w:eastAsia="es-ES_tradnl"/>
        </w:rPr>
        <w:t>, a precios económicos. Los participantes pudieron optar</w:t>
      </w:r>
      <w:r w:rsidRPr="00C26B2A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a los premios </w:t>
      </w:r>
      <w:r w:rsidR="006352CD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que se han concedido hoy, </w:t>
      </w:r>
      <w:r w:rsidR="00D76F73">
        <w:rPr>
          <w:rFonts w:eastAsia="Times New Roman" w:cs="Arial"/>
          <w:color w:val="000000"/>
          <w:shd w:val="clear" w:color="auto" w:fill="FFFFFF"/>
          <w:lang w:eastAsia="es-ES_tradnl"/>
        </w:rPr>
        <w:t>según las votaciones obtenidas</w:t>
      </w:r>
      <w:r w:rsidRPr="00E77CCB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. </w:t>
      </w:r>
      <w:r w:rsidR="006352CD">
        <w:rPr>
          <w:rFonts w:eastAsia="Times New Roman" w:cs="Arial"/>
          <w:color w:val="000000"/>
          <w:shd w:val="clear" w:color="auto" w:fill="FFFFFF"/>
          <w:lang w:eastAsia="es-ES_tradnl"/>
        </w:rPr>
        <w:t>Los establecimiento</w:t>
      </w:r>
      <w:r w:rsidR="00D76F73">
        <w:rPr>
          <w:rFonts w:eastAsia="Times New Roman" w:cs="Arial"/>
          <w:color w:val="000000"/>
          <w:shd w:val="clear" w:color="auto" w:fill="FFFFFF"/>
          <w:lang w:eastAsia="es-ES_tradnl"/>
        </w:rPr>
        <w:t>s</w:t>
      </w:r>
      <w:r w:rsidR="006352CD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participantes fueron</w:t>
      </w:r>
      <w:r w:rsidRPr="00C26B2A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Mesón Camino Viejo, El Casino, La Abacería, Mesón La Viña, Bar La Posada, Taberna Braulio, </w:t>
      </w:r>
      <w:proofErr w:type="spellStart"/>
      <w:r w:rsidRPr="00C26B2A">
        <w:rPr>
          <w:rFonts w:eastAsia="Times New Roman" w:cs="Arial"/>
          <w:color w:val="000000"/>
          <w:shd w:val="clear" w:color="auto" w:fill="FFFFFF"/>
          <w:lang w:eastAsia="es-ES_tradnl"/>
        </w:rPr>
        <w:t>Tapería</w:t>
      </w:r>
      <w:proofErr w:type="spellEnd"/>
      <w:r w:rsidRPr="00C26B2A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La Plaza, Bar-Restaurante El </w:t>
      </w:r>
      <w:proofErr w:type="spellStart"/>
      <w:r w:rsidRPr="00C26B2A">
        <w:rPr>
          <w:rFonts w:eastAsia="Times New Roman" w:cs="Arial"/>
          <w:color w:val="000000"/>
          <w:shd w:val="clear" w:color="auto" w:fill="FFFFFF"/>
          <w:lang w:eastAsia="es-ES_tradnl"/>
        </w:rPr>
        <w:t>Pescaíto</w:t>
      </w:r>
      <w:proofErr w:type="spellEnd"/>
      <w:r w:rsidRPr="00C26B2A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, El Cuarto del Niño, Padres de Familia, La Bodeguita de </w:t>
      </w:r>
      <w:r w:rsidRPr="00C26B2A">
        <w:rPr>
          <w:rFonts w:eastAsia="Times New Roman" w:cs="Arial"/>
          <w:color w:val="000000"/>
          <w:shd w:val="clear" w:color="auto" w:fill="FFFFFF"/>
          <w:lang w:eastAsia="es-ES_tradnl"/>
        </w:rPr>
        <w:lastRenderedPageBreak/>
        <w:t xml:space="preserve">Salteras, Restaurante La Resolana, Café Bar El Tapeo, </w:t>
      </w:r>
      <w:proofErr w:type="spellStart"/>
      <w:r w:rsidRPr="00C26B2A">
        <w:rPr>
          <w:rFonts w:eastAsia="Times New Roman" w:cs="Arial"/>
          <w:color w:val="000000"/>
          <w:shd w:val="clear" w:color="auto" w:fill="FFFFFF"/>
          <w:lang w:eastAsia="es-ES_tradnl"/>
        </w:rPr>
        <w:t>M'Encanta</w:t>
      </w:r>
      <w:proofErr w:type="spellEnd"/>
      <w:r w:rsidRPr="00C26B2A">
        <w:rPr>
          <w:rFonts w:eastAsia="Times New Roman" w:cs="Arial"/>
          <w:color w:val="000000"/>
          <w:shd w:val="clear" w:color="auto" w:fill="FFFFFF"/>
          <w:lang w:eastAsia="es-ES_tradnl"/>
        </w:rPr>
        <w:t>, Las Palmeras, La Venta y Los Macías.</w:t>
      </w:r>
    </w:p>
    <w:p w14:paraId="5EC3C825" w14:textId="77777777" w:rsidR="00283DD8" w:rsidRDefault="00283DD8" w:rsidP="00B10BE0">
      <w:pPr>
        <w:jc w:val="both"/>
        <w:rPr>
          <w:rFonts w:eastAsia="Times New Roman" w:cs="Arial"/>
          <w:color w:val="000000"/>
          <w:shd w:val="clear" w:color="auto" w:fill="FFFFFF"/>
          <w:lang w:eastAsia="es-ES_tradnl"/>
        </w:rPr>
      </w:pPr>
    </w:p>
    <w:p w14:paraId="213C2506" w14:textId="680BD362" w:rsidR="00313CED" w:rsidRDefault="00283DD8" w:rsidP="00B10BE0">
      <w:pPr>
        <w:jc w:val="both"/>
        <w:rPr>
          <w:rFonts w:eastAsia="Times New Roman" w:cs="Arial"/>
          <w:color w:val="000000"/>
          <w:shd w:val="clear" w:color="auto" w:fill="FFFFFF"/>
          <w:lang w:eastAsia="es-ES_tradnl"/>
        </w:rPr>
      </w:pPr>
      <w:r w:rsidRPr="00283DD8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Los </w:t>
      </w:r>
      <w:r>
        <w:rPr>
          <w:rFonts w:eastAsia="Times New Roman" w:cs="Arial"/>
          <w:color w:val="000000"/>
          <w:shd w:val="clear" w:color="auto" w:fill="FFFFFF"/>
          <w:lang w:eastAsia="es-ES_tradnl"/>
        </w:rPr>
        <w:t xml:space="preserve">establecimientos </w:t>
      </w:r>
      <w:r w:rsidRPr="00283DD8">
        <w:rPr>
          <w:rFonts w:eastAsia="Times New Roman" w:cs="Arial"/>
          <w:color w:val="000000"/>
          <w:shd w:val="clear" w:color="auto" w:fill="FFFFFF"/>
          <w:lang w:eastAsia="es-ES_tradnl"/>
        </w:rPr>
        <w:t>ganadores han sido los siguientes:</w:t>
      </w:r>
      <w:r w:rsidR="00D76F73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</w:t>
      </w:r>
      <w:r w:rsidRPr="00283DD8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Sección Tapa: 1º) La Viña, 2º) La Resolana, 3º) </w:t>
      </w:r>
      <w:proofErr w:type="spellStart"/>
      <w:r w:rsidRPr="00283DD8">
        <w:rPr>
          <w:rFonts w:eastAsia="Times New Roman" w:cs="Arial"/>
          <w:color w:val="000000"/>
          <w:shd w:val="clear" w:color="auto" w:fill="FFFFFF"/>
          <w:lang w:eastAsia="es-ES_tradnl"/>
        </w:rPr>
        <w:t>Tapería</w:t>
      </w:r>
      <w:proofErr w:type="spellEnd"/>
      <w:r w:rsidRPr="00283DD8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La Plaza</w:t>
      </w:r>
      <w:r w:rsidR="00D76F73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. </w:t>
      </w:r>
      <w:r w:rsidRPr="00283DD8">
        <w:rPr>
          <w:rFonts w:eastAsia="Times New Roman" w:cs="Arial"/>
          <w:color w:val="000000"/>
          <w:shd w:val="clear" w:color="auto" w:fill="FFFFFF"/>
          <w:lang w:eastAsia="es-ES_tradnl"/>
        </w:rPr>
        <w:t>Sección Tapa a la Brasa: 1º) La Resolana, 2º) Mesón Las Palmeras 3º) Los Padres de Familia</w:t>
      </w:r>
      <w:r w:rsidR="00D76F73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. </w:t>
      </w:r>
    </w:p>
    <w:p w14:paraId="28B933BD" w14:textId="77777777" w:rsidR="00D76F73" w:rsidRDefault="00D76F73" w:rsidP="00B10BE0">
      <w:pPr>
        <w:jc w:val="both"/>
        <w:rPr>
          <w:rFonts w:eastAsia="Times New Roman" w:cs="Arial"/>
          <w:color w:val="000000"/>
          <w:shd w:val="clear" w:color="auto" w:fill="FFFFFF"/>
          <w:lang w:eastAsia="es-ES_tradnl"/>
        </w:rPr>
      </w:pPr>
    </w:p>
    <w:p w14:paraId="494849C7" w14:textId="6982ECD0" w:rsidR="00313CED" w:rsidRDefault="00313CED" w:rsidP="00B10BE0">
      <w:pPr>
        <w:jc w:val="both"/>
        <w:rPr>
          <w:rFonts w:eastAsia="Times New Roman" w:cs="Arial"/>
          <w:color w:val="000000"/>
          <w:shd w:val="clear" w:color="auto" w:fill="FFFFFF"/>
          <w:lang w:eastAsia="es-ES_tradnl"/>
        </w:rPr>
      </w:pPr>
      <w:bookmarkStart w:id="0" w:name="_GoBack"/>
      <w:bookmarkEnd w:id="0"/>
      <w:r>
        <w:rPr>
          <w:rFonts w:eastAsia="Times New Roman" w:cs="Arial"/>
          <w:color w:val="000000"/>
          <w:shd w:val="clear" w:color="auto" w:fill="FFFFFF"/>
          <w:lang w:eastAsia="es-ES_tradnl"/>
        </w:rPr>
        <w:t xml:space="preserve">Los ganadores de dos cenas para dos personas en los establecimientos </w:t>
      </w:r>
      <w:r w:rsidR="00283DD8">
        <w:rPr>
          <w:rFonts w:eastAsia="Times New Roman" w:cs="Arial"/>
          <w:color w:val="000000"/>
          <w:shd w:val="clear" w:color="auto" w:fill="FFFFFF"/>
          <w:lang w:eastAsia="es-ES_tradnl"/>
        </w:rPr>
        <w:t>vencedores</w:t>
      </w:r>
      <w:r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han sido Jaime Ibáñez Torres y José Manuel García Lara.</w:t>
      </w:r>
    </w:p>
    <w:p w14:paraId="7A5CA786" w14:textId="77777777" w:rsidR="00283DD8" w:rsidRDefault="00283DD8" w:rsidP="00B10BE0">
      <w:pPr>
        <w:jc w:val="both"/>
        <w:rPr>
          <w:rFonts w:eastAsia="Times New Roman" w:cs="Arial"/>
          <w:color w:val="000000"/>
          <w:shd w:val="clear" w:color="auto" w:fill="FFFFFF"/>
          <w:lang w:eastAsia="es-ES_tradnl"/>
        </w:rPr>
      </w:pPr>
    </w:p>
    <w:p w14:paraId="4F93AE46" w14:textId="6F91912A" w:rsidR="00283DD8" w:rsidRPr="00283DD8" w:rsidRDefault="00283DD8" w:rsidP="00B10BE0">
      <w:pPr>
        <w:jc w:val="both"/>
        <w:rPr>
          <w:rFonts w:eastAsia="Times New Roman" w:cs="Arial"/>
          <w:b/>
          <w:color w:val="000000"/>
          <w:lang w:eastAsia="es-ES_tradnl"/>
        </w:rPr>
      </w:pPr>
      <w:r w:rsidRPr="00283DD8">
        <w:rPr>
          <w:rFonts w:eastAsia="Times New Roman" w:cs="Arial"/>
          <w:b/>
          <w:color w:val="000000"/>
          <w:shd w:val="clear" w:color="auto" w:fill="FFFFFF"/>
          <w:lang w:eastAsia="es-ES_tradnl"/>
        </w:rPr>
        <w:t>Sal de Cultura</w:t>
      </w:r>
    </w:p>
    <w:p w14:paraId="1B1175AE" w14:textId="77777777" w:rsidR="00E77CCB" w:rsidRPr="00E77CCB" w:rsidRDefault="00E77CCB" w:rsidP="00B10BE0">
      <w:pPr>
        <w:jc w:val="both"/>
        <w:rPr>
          <w:rFonts w:eastAsia="Times New Roman" w:cs="Arial"/>
          <w:color w:val="000000"/>
          <w:lang w:eastAsia="es-ES_tradnl"/>
        </w:rPr>
      </w:pPr>
    </w:p>
    <w:p w14:paraId="07DC57F3" w14:textId="4A920114" w:rsidR="00E77CCB" w:rsidRDefault="00313CED" w:rsidP="00B10BE0">
      <w:pPr>
        <w:jc w:val="both"/>
        <w:rPr>
          <w:rFonts w:eastAsia="Times New Roman" w:cs="Arial"/>
          <w:color w:val="000000"/>
          <w:shd w:val="clear" w:color="auto" w:fill="FFFFFF"/>
          <w:lang w:eastAsia="es-ES_tradnl"/>
        </w:rPr>
      </w:pPr>
      <w:r>
        <w:rPr>
          <w:rFonts w:eastAsia="Times New Roman" w:cs="Arial"/>
          <w:color w:val="000000"/>
          <w:shd w:val="clear" w:color="auto" w:fill="FFFFFF"/>
          <w:lang w:eastAsia="es-ES_tradnl"/>
        </w:rPr>
        <w:t>Por otra parte, m</w:t>
      </w:r>
      <w:r w:rsidR="005541BD" w:rsidRPr="00313CED">
        <w:rPr>
          <w:rFonts w:eastAsia="Times New Roman" w:cs="Arial"/>
          <w:color w:val="000000"/>
          <w:shd w:val="clear" w:color="auto" w:fill="FFFFFF"/>
          <w:lang w:eastAsia="es-ES_tradnl"/>
        </w:rPr>
        <w:t>ás de 1.800 personas han participado en las actividades</w:t>
      </w:r>
      <w:r w:rsidR="005541BD" w:rsidRPr="00313CED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del </w:t>
      </w:r>
      <w:r w:rsidR="00B10BE0" w:rsidRPr="00313CED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programa </w:t>
      </w:r>
      <w:r w:rsidR="00B10BE0" w:rsidRPr="00313CED">
        <w:rPr>
          <w:rFonts w:eastAsia="Times New Roman" w:cs="Arial"/>
          <w:b/>
          <w:color w:val="000000"/>
          <w:shd w:val="clear" w:color="auto" w:fill="FFFFFF"/>
          <w:lang w:eastAsia="es-ES_tradnl"/>
        </w:rPr>
        <w:t>Sal de Cultura</w:t>
      </w:r>
      <w:r w:rsidRPr="00313CED">
        <w:rPr>
          <w:rFonts w:eastAsia="Times New Roman" w:cs="Arial"/>
          <w:color w:val="000000"/>
          <w:shd w:val="clear" w:color="auto" w:fill="FFFFFF"/>
          <w:lang w:eastAsia="es-ES_tradnl"/>
        </w:rPr>
        <w:t>. Su oferta la han compuesto</w:t>
      </w:r>
      <w:r w:rsidR="00B10BE0" w:rsidRPr="00313CED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</w:t>
      </w:r>
      <w:r w:rsidR="00C26B2A" w:rsidRPr="00313CED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exposiciones, rutas guiadas, representaciones teatrales, flamenco, </w:t>
      </w:r>
      <w:proofErr w:type="spellStart"/>
      <w:r w:rsidR="00C26B2A" w:rsidRPr="00313CED">
        <w:rPr>
          <w:rFonts w:eastAsia="Times New Roman" w:cs="Arial"/>
          <w:color w:val="000000"/>
          <w:shd w:val="clear" w:color="auto" w:fill="FFFFFF"/>
          <w:lang w:eastAsia="es-ES_tradnl"/>
        </w:rPr>
        <w:t>soul</w:t>
      </w:r>
      <w:proofErr w:type="spellEnd"/>
      <w:r w:rsidR="00C26B2A" w:rsidRPr="00313CED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, un tributo a Sabina, música clásica y góspel, así como la Gala Lírica Sevilla de Ópera, </w:t>
      </w:r>
      <w:r w:rsidR="006352CD" w:rsidRPr="00313CED">
        <w:rPr>
          <w:rFonts w:eastAsia="Times New Roman" w:cs="Arial"/>
          <w:color w:val="000000"/>
          <w:shd w:val="clear" w:color="auto" w:fill="FFFFFF"/>
          <w:lang w:eastAsia="es-ES_tradnl"/>
        </w:rPr>
        <w:t>entre otras actividades. Destacó asimismo</w:t>
      </w:r>
      <w:r w:rsidR="00C26B2A" w:rsidRPr="00313CED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la exposición Oxímoron, de Alfonso Verde y Alberto Ramos; un recital flamenco a cargo de José Anillo, un homenaje a las voces femeninas del </w:t>
      </w:r>
      <w:proofErr w:type="spellStart"/>
      <w:r w:rsidR="00C26B2A" w:rsidRPr="00313CED">
        <w:rPr>
          <w:rFonts w:eastAsia="Times New Roman" w:cs="Arial"/>
          <w:color w:val="000000"/>
          <w:shd w:val="clear" w:color="auto" w:fill="FFFFFF"/>
          <w:lang w:eastAsia="es-ES_tradnl"/>
        </w:rPr>
        <w:t>soul</w:t>
      </w:r>
      <w:proofErr w:type="spellEnd"/>
      <w:r w:rsidR="00C26B2A" w:rsidRPr="00313CED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a través de Babel </w:t>
      </w:r>
      <w:proofErr w:type="spellStart"/>
      <w:r w:rsidR="00C26B2A" w:rsidRPr="00313CED">
        <w:rPr>
          <w:rFonts w:eastAsia="Times New Roman" w:cs="Arial"/>
          <w:color w:val="000000"/>
          <w:shd w:val="clear" w:color="auto" w:fill="FFFFFF"/>
          <w:lang w:eastAsia="es-ES_tradnl"/>
        </w:rPr>
        <w:t>Experiences</w:t>
      </w:r>
      <w:proofErr w:type="spellEnd"/>
      <w:r w:rsidR="00C26B2A" w:rsidRPr="00313CED">
        <w:rPr>
          <w:rFonts w:eastAsia="Times New Roman" w:cs="Arial"/>
          <w:color w:val="000000"/>
          <w:shd w:val="clear" w:color="auto" w:fill="FFFFFF"/>
          <w:lang w:eastAsia="es-ES_tradnl"/>
        </w:rPr>
        <w:t>, y la representación de la obra de teatro 'Historia del Teatro' en Salteras, a cargo de la compañía Sal-Teatro.</w:t>
      </w:r>
      <w:r w:rsidR="00C26B2A" w:rsidRPr="00C26B2A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</w:t>
      </w:r>
    </w:p>
    <w:p w14:paraId="1BAE5949" w14:textId="77777777" w:rsidR="00FF1F2B" w:rsidRPr="00E77CCB" w:rsidRDefault="00FF1F2B" w:rsidP="00B10BE0">
      <w:pPr>
        <w:jc w:val="both"/>
        <w:rPr>
          <w:rFonts w:eastAsia="Times New Roman" w:cs="Times New Roman"/>
          <w:lang w:eastAsia="es-ES_tradnl"/>
        </w:rPr>
      </w:pPr>
    </w:p>
    <w:p w14:paraId="2B26C08C" w14:textId="1F787C9C" w:rsidR="00C26B2A" w:rsidRDefault="00B10BE0" w:rsidP="00B10BE0">
      <w:pPr>
        <w:jc w:val="both"/>
        <w:rPr>
          <w:rFonts w:eastAsia="Times New Roman" w:cs="Arial"/>
          <w:color w:val="000000"/>
          <w:shd w:val="clear" w:color="auto" w:fill="FFFFFF"/>
          <w:lang w:eastAsia="es-ES_tradnl"/>
        </w:rPr>
      </w:pPr>
      <w:r w:rsidRPr="00E77CCB">
        <w:rPr>
          <w:rFonts w:eastAsia="Times New Roman" w:cs="Arial"/>
          <w:color w:val="000000"/>
          <w:shd w:val="clear" w:color="auto" w:fill="FFFFFF"/>
          <w:lang w:eastAsia="es-ES_tradnl"/>
        </w:rPr>
        <w:t>Cabe mencionar igualmente e</w:t>
      </w:r>
      <w:r w:rsidR="00C26B2A" w:rsidRPr="00C26B2A">
        <w:rPr>
          <w:rFonts w:eastAsia="Times New Roman" w:cs="Arial"/>
          <w:color w:val="000000"/>
          <w:shd w:val="clear" w:color="auto" w:fill="FFFFFF"/>
          <w:lang w:eastAsia="es-ES_tradnl"/>
        </w:rPr>
        <w:t>l homenaje '</w:t>
      </w:r>
      <w:proofErr w:type="spellStart"/>
      <w:r w:rsidR="00C26B2A" w:rsidRPr="00C26B2A">
        <w:rPr>
          <w:rFonts w:eastAsia="Times New Roman" w:cs="Arial"/>
          <w:color w:val="000000"/>
          <w:shd w:val="clear" w:color="auto" w:fill="FFFFFF"/>
          <w:lang w:eastAsia="es-ES_tradnl"/>
        </w:rPr>
        <w:t>Sabineando</w:t>
      </w:r>
      <w:proofErr w:type="spellEnd"/>
      <w:r w:rsidR="00C26B2A" w:rsidRPr="00C26B2A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', con Alfonso Lora, y los conciertos de la Orquesta de guitarras de Sanlúcar la Mayor, y de música clásica con el violinista Francesco </w:t>
      </w:r>
      <w:proofErr w:type="spellStart"/>
      <w:r w:rsidR="00C26B2A" w:rsidRPr="00C26B2A">
        <w:rPr>
          <w:rFonts w:eastAsia="Times New Roman" w:cs="Arial"/>
          <w:color w:val="000000"/>
          <w:shd w:val="clear" w:color="auto" w:fill="FFFFFF"/>
          <w:lang w:eastAsia="es-ES_tradnl"/>
        </w:rPr>
        <w:t>Giornetti</w:t>
      </w:r>
      <w:proofErr w:type="spellEnd"/>
      <w:r w:rsidR="00C26B2A" w:rsidRPr="00C26B2A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y el organista José J</w:t>
      </w:r>
      <w:r w:rsidR="006352CD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esús </w:t>
      </w:r>
      <w:proofErr w:type="spellStart"/>
      <w:r w:rsidR="006352CD">
        <w:rPr>
          <w:rFonts w:eastAsia="Times New Roman" w:cs="Arial"/>
          <w:color w:val="000000"/>
          <w:shd w:val="clear" w:color="auto" w:fill="FFFFFF"/>
          <w:lang w:eastAsia="es-ES_tradnl"/>
        </w:rPr>
        <w:t>Ciero</w:t>
      </w:r>
      <w:proofErr w:type="spellEnd"/>
      <w:r w:rsidR="006352CD">
        <w:rPr>
          <w:rFonts w:eastAsia="Times New Roman" w:cs="Arial"/>
          <w:color w:val="000000"/>
          <w:shd w:val="clear" w:color="auto" w:fill="FFFFFF"/>
          <w:lang w:eastAsia="es-ES_tradnl"/>
        </w:rPr>
        <w:t>. Asimismo, se llevó</w:t>
      </w:r>
      <w:r w:rsidR="00C26B2A" w:rsidRPr="00C26B2A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a cabo una ruta guiada hi</w:t>
      </w:r>
      <w:r w:rsidR="00E77CCB" w:rsidRPr="00E77CCB">
        <w:rPr>
          <w:rFonts w:eastAsia="Times New Roman" w:cs="Arial"/>
          <w:color w:val="000000"/>
          <w:shd w:val="clear" w:color="auto" w:fill="FFFFFF"/>
          <w:lang w:eastAsia="es-ES_tradnl"/>
        </w:rPr>
        <w:t>stórico-artística por Salt</w:t>
      </w:r>
      <w:r w:rsidR="006352CD">
        <w:rPr>
          <w:rFonts w:eastAsia="Times New Roman" w:cs="Arial"/>
          <w:color w:val="000000"/>
          <w:shd w:val="clear" w:color="auto" w:fill="FFFFFF"/>
          <w:lang w:eastAsia="es-ES_tradnl"/>
        </w:rPr>
        <w:t>eras; l</w:t>
      </w:r>
      <w:r w:rsidR="00C26B2A" w:rsidRPr="00C26B2A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as Hermandades y Cofradías de la localidad </w:t>
      </w:r>
      <w:r w:rsidR="00E77CCB" w:rsidRPr="00E77CCB">
        <w:rPr>
          <w:rFonts w:eastAsia="Times New Roman" w:cs="Arial"/>
          <w:color w:val="000000"/>
          <w:shd w:val="clear" w:color="auto" w:fill="FFFFFF"/>
          <w:lang w:eastAsia="es-ES_tradnl"/>
        </w:rPr>
        <w:t>abrieron</w:t>
      </w:r>
      <w:r w:rsidR="00C26B2A" w:rsidRPr="00C26B2A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las puertas de sus casas de h</w:t>
      </w:r>
      <w:r w:rsidR="006352CD">
        <w:rPr>
          <w:rFonts w:eastAsia="Times New Roman" w:cs="Arial"/>
          <w:color w:val="000000"/>
          <w:shd w:val="clear" w:color="auto" w:fill="FFFFFF"/>
          <w:lang w:eastAsia="es-ES_tradnl"/>
        </w:rPr>
        <w:t>ermandad y capillas para</w:t>
      </w:r>
      <w:r w:rsidR="00C26B2A" w:rsidRPr="00C26B2A">
        <w:rPr>
          <w:rFonts w:eastAsia="Times New Roman" w:cs="Arial"/>
          <w:color w:val="000000"/>
          <w:shd w:val="clear" w:color="auto" w:fill="FFFFFF"/>
          <w:lang w:eastAsia="es-ES_tradnl"/>
        </w:rPr>
        <w:t xml:space="preserve"> mostrar su valioso patrimonio histórico-artístico. </w:t>
      </w:r>
    </w:p>
    <w:p w14:paraId="0AA40D14" w14:textId="77777777" w:rsidR="00FF1F2B" w:rsidRDefault="00FF1F2B" w:rsidP="00B10BE0">
      <w:pPr>
        <w:jc w:val="both"/>
        <w:rPr>
          <w:rFonts w:eastAsia="Times New Roman" w:cs="Arial"/>
          <w:color w:val="000000"/>
          <w:shd w:val="clear" w:color="auto" w:fill="FFFFFF"/>
          <w:lang w:eastAsia="es-ES_tradnl"/>
        </w:rPr>
      </w:pPr>
    </w:p>
    <w:p w14:paraId="52967DA6" w14:textId="77777777" w:rsidR="00FF1F2B" w:rsidRDefault="00FF1F2B" w:rsidP="00B10BE0">
      <w:pPr>
        <w:jc w:val="both"/>
        <w:rPr>
          <w:rFonts w:eastAsia="Times New Roman" w:cs="Arial"/>
          <w:color w:val="000000"/>
          <w:shd w:val="clear" w:color="auto" w:fill="FFFFFF"/>
          <w:lang w:eastAsia="es-ES_tradnl"/>
        </w:rPr>
      </w:pPr>
    </w:p>
    <w:p w14:paraId="6DB6B43A" w14:textId="77777777" w:rsidR="00FF1F2B" w:rsidRDefault="00FF1F2B" w:rsidP="00B10BE0">
      <w:pPr>
        <w:pBdr>
          <w:bottom w:val="single" w:sz="6" w:space="1" w:color="auto"/>
        </w:pBdr>
        <w:jc w:val="both"/>
        <w:rPr>
          <w:rFonts w:eastAsia="Times New Roman" w:cs="Arial"/>
          <w:color w:val="000000"/>
          <w:shd w:val="clear" w:color="auto" w:fill="FFFFFF"/>
          <w:lang w:eastAsia="es-ES_tradnl"/>
        </w:rPr>
      </w:pPr>
    </w:p>
    <w:p w14:paraId="360024E9" w14:textId="77777777" w:rsidR="00FF1F2B" w:rsidRDefault="00FF1F2B" w:rsidP="00B10BE0">
      <w:pPr>
        <w:jc w:val="both"/>
        <w:rPr>
          <w:rFonts w:eastAsia="Times New Roman" w:cs="Arial"/>
          <w:color w:val="000000"/>
          <w:shd w:val="clear" w:color="auto" w:fill="FFFFFF"/>
          <w:lang w:eastAsia="es-ES_tradnl"/>
        </w:rPr>
      </w:pPr>
    </w:p>
    <w:p w14:paraId="79406218" w14:textId="77777777" w:rsidR="00FF1F2B" w:rsidRDefault="00FF1F2B" w:rsidP="00B10BE0">
      <w:pPr>
        <w:jc w:val="both"/>
        <w:rPr>
          <w:rFonts w:eastAsia="Times New Roman" w:cs="Arial"/>
          <w:color w:val="000000"/>
          <w:shd w:val="clear" w:color="auto" w:fill="FFFFFF"/>
          <w:lang w:eastAsia="es-ES_tradnl"/>
        </w:rPr>
      </w:pPr>
    </w:p>
    <w:p w14:paraId="725F2AC9" w14:textId="6C6EB22F" w:rsidR="00FF1F2B" w:rsidRPr="00FF1F2B" w:rsidRDefault="00FF1F2B" w:rsidP="00B10BE0">
      <w:pPr>
        <w:jc w:val="both"/>
        <w:rPr>
          <w:rFonts w:eastAsia="Times New Roman" w:cs="Arial"/>
          <w:b/>
          <w:color w:val="000000"/>
          <w:shd w:val="clear" w:color="auto" w:fill="FFFFFF"/>
          <w:lang w:eastAsia="es-ES_tradnl"/>
        </w:rPr>
      </w:pPr>
      <w:r w:rsidRPr="00FF1F2B">
        <w:rPr>
          <w:rFonts w:eastAsia="Times New Roman" w:cs="Arial"/>
          <w:b/>
          <w:color w:val="000000"/>
          <w:shd w:val="clear" w:color="auto" w:fill="FFFFFF"/>
          <w:lang w:eastAsia="es-ES_tradnl"/>
        </w:rPr>
        <w:t>Para más información:</w:t>
      </w:r>
    </w:p>
    <w:p w14:paraId="3E2352B7" w14:textId="68352EA6" w:rsidR="00FF1F2B" w:rsidRDefault="00FF1F2B" w:rsidP="00B10BE0">
      <w:pPr>
        <w:jc w:val="both"/>
        <w:rPr>
          <w:rFonts w:eastAsia="Times New Roman" w:cs="Arial"/>
          <w:color w:val="000000"/>
          <w:shd w:val="clear" w:color="auto" w:fill="FFFFFF"/>
          <w:lang w:eastAsia="es-ES_tradnl"/>
        </w:rPr>
      </w:pPr>
      <w:r>
        <w:rPr>
          <w:rFonts w:eastAsia="Times New Roman" w:cs="Arial"/>
          <w:color w:val="000000"/>
          <w:shd w:val="clear" w:color="auto" w:fill="FFFFFF"/>
          <w:lang w:eastAsia="es-ES_tradnl"/>
        </w:rPr>
        <w:t>Ayuntamiento de Salteras. Gabinete de comunicación</w:t>
      </w:r>
    </w:p>
    <w:p w14:paraId="7130623A" w14:textId="2E86FBE2" w:rsidR="00FF1F2B" w:rsidRDefault="00FF1F2B" w:rsidP="00B10BE0">
      <w:pPr>
        <w:jc w:val="both"/>
        <w:rPr>
          <w:rFonts w:eastAsia="Times New Roman" w:cs="Arial"/>
          <w:color w:val="000000"/>
          <w:shd w:val="clear" w:color="auto" w:fill="FFFFFF"/>
          <w:lang w:eastAsia="es-ES_tradnl"/>
        </w:rPr>
      </w:pPr>
      <w:r>
        <w:rPr>
          <w:rFonts w:eastAsia="Times New Roman" w:cs="Arial"/>
          <w:color w:val="000000"/>
          <w:shd w:val="clear" w:color="auto" w:fill="FFFFFF"/>
          <w:lang w:eastAsia="es-ES_tradnl"/>
        </w:rPr>
        <w:t>Pilar Mena // José Manuel Caro</w:t>
      </w:r>
    </w:p>
    <w:p w14:paraId="290C1C83" w14:textId="25F1CE4D" w:rsidR="00C85507" w:rsidRPr="00FF1F2B" w:rsidRDefault="00FF1F2B" w:rsidP="00FF1F2B">
      <w:pPr>
        <w:jc w:val="both"/>
        <w:rPr>
          <w:rFonts w:eastAsia="Times New Roman" w:cs="Times New Roman"/>
          <w:lang w:eastAsia="es-ES_tradnl"/>
        </w:rPr>
      </w:pPr>
      <w:r>
        <w:rPr>
          <w:rFonts w:eastAsia="Times New Roman" w:cs="Arial"/>
          <w:color w:val="000000"/>
          <w:shd w:val="clear" w:color="auto" w:fill="FFFFFF"/>
          <w:lang w:eastAsia="es-ES_tradnl"/>
        </w:rPr>
        <w:t>630133977 – 677732025</w:t>
      </w:r>
    </w:p>
    <w:sectPr w:rsidR="00C85507" w:rsidRPr="00FF1F2B" w:rsidSect="00CB65D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95074"/>
    <w:multiLevelType w:val="hybridMultilevel"/>
    <w:tmpl w:val="8BDCE6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F2"/>
    <w:rsid w:val="00283DD8"/>
    <w:rsid w:val="00313CED"/>
    <w:rsid w:val="00357293"/>
    <w:rsid w:val="003D314D"/>
    <w:rsid w:val="00526099"/>
    <w:rsid w:val="005541BD"/>
    <w:rsid w:val="006352CD"/>
    <w:rsid w:val="009367EB"/>
    <w:rsid w:val="00A63179"/>
    <w:rsid w:val="00AE20BB"/>
    <w:rsid w:val="00B10BE0"/>
    <w:rsid w:val="00BD3662"/>
    <w:rsid w:val="00C26B2A"/>
    <w:rsid w:val="00C365F2"/>
    <w:rsid w:val="00C73E57"/>
    <w:rsid w:val="00C85507"/>
    <w:rsid w:val="00CB65D8"/>
    <w:rsid w:val="00D2496D"/>
    <w:rsid w:val="00D55872"/>
    <w:rsid w:val="00D76F73"/>
    <w:rsid w:val="00E77CCB"/>
    <w:rsid w:val="00F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2AC1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26B2A"/>
  </w:style>
  <w:style w:type="character" w:styleId="Hipervnculo">
    <w:name w:val="Hyperlink"/>
    <w:basedOn w:val="Fuentedeprrafopredeter"/>
    <w:uiPriority w:val="99"/>
    <w:semiHidden/>
    <w:unhideWhenUsed/>
    <w:rsid w:val="00C26B2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26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631</Words>
  <Characters>3474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6</cp:revision>
  <dcterms:created xsi:type="dcterms:W3CDTF">2017-11-22T13:57:00Z</dcterms:created>
  <dcterms:modified xsi:type="dcterms:W3CDTF">2017-11-23T13:52:00Z</dcterms:modified>
</cp:coreProperties>
</file>