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E34698" w:rsidRDefault="00E34698" w:rsidP="002D435C">
      <w:pPr>
        <w:spacing w:after="0" w:line="240" w:lineRule="auto"/>
        <w:jc w:val="both"/>
        <w:rPr>
          <w:b/>
          <w:sz w:val="28"/>
          <w:szCs w:val="28"/>
          <w:u w:val="single"/>
        </w:rPr>
      </w:pPr>
    </w:p>
    <w:p w:rsidR="003564F1" w:rsidRDefault="003564F1" w:rsidP="002D435C">
      <w:pPr>
        <w:spacing w:after="0" w:line="240" w:lineRule="auto"/>
        <w:jc w:val="both"/>
        <w:rPr>
          <w:b/>
          <w:sz w:val="28"/>
          <w:szCs w:val="28"/>
          <w:u w:val="single"/>
        </w:rPr>
      </w:pPr>
      <w:r w:rsidRPr="003564F1">
        <w:rPr>
          <w:b/>
          <w:sz w:val="28"/>
          <w:szCs w:val="28"/>
          <w:u w:val="single"/>
        </w:rPr>
        <w:t xml:space="preserve">En la realización del estudio ha participado el Instituto de Investigación i+12, el Hospital Universitario 12 de Octubre y la Escuela de Doctorado e Investigación de la Universidad Europea de Madrid, además del Departamento de Medicina Preventiva y Salud Pública de la Universidad Autónoma a </w:t>
      </w:r>
      <w:proofErr w:type="spellStart"/>
      <w:r w:rsidRPr="003564F1">
        <w:rPr>
          <w:b/>
          <w:sz w:val="28"/>
          <w:szCs w:val="28"/>
          <w:u w:val="single"/>
        </w:rPr>
        <w:t>IdiPAZ</w:t>
      </w:r>
      <w:proofErr w:type="spellEnd"/>
      <w:r w:rsidRPr="003564F1">
        <w:rPr>
          <w:b/>
          <w:sz w:val="28"/>
          <w:szCs w:val="28"/>
          <w:u w:val="single"/>
        </w:rPr>
        <w:t xml:space="preserve"> and CIBER in </w:t>
      </w:r>
      <w:proofErr w:type="spellStart"/>
      <w:r w:rsidRPr="003564F1">
        <w:rPr>
          <w:b/>
          <w:sz w:val="28"/>
          <w:szCs w:val="28"/>
          <w:u w:val="single"/>
        </w:rPr>
        <w:t>Epidemiology</w:t>
      </w:r>
      <w:proofErr w:type="spellEnd"/>
      <w:r w:rsidRPr="003564F1">
        <w:rPr>
          <w:b/>
          <w:sz w:val="28"/>
          <w:szCs w:val="28"/>
          <w:u w:val="single"/>
        </w:rPr>
        <w:t xml:space="preserve"> and </w:t>
      </w:r>
      <w:proofErr w:type="spellStart"/>
      <w:r w:rsidRPr="003564F1">
        <w:rPr>
          <w:b/>
          <w:sz w:val="28"/>
          <w:szCs w:val="28"/>
          <w:u w:val="single"/>
        </w:rPr>
        <w:t>Publich</w:t>
      </w:r>
      <w:proofErr w:type="spellEnd"/>
      <w:r w:rsidRPr="003564F1">
        <w:rPr>
          <w:b/>
          <w:sz w:val="28"/>
          <w:szCs w:val="28"/>
          <w:u w:val="single"/>
        </w:rPr>
        <w:t xml:space="preserve"> </w:t>
      </w:r>
      <w:proofErr w:type="spellStart"/>
      <w:r w:rsidRPr="003564F1">
        <w:rPr>
          <w:b/>
          <w:sz w:val="28"/>
          <w:szCs w:val="28"/>
          <w:u w:val="single"/>
        </w:rPr>
        <w:t>Health</w:t>
      </w:r>
      <w:proofErr w:type="spellEnd"/>
      <w:r w:rsidRPr="003564F1">
        <w:rPr>
          <w:b/>
          <w:sz w:val="28"/>
          <w:szCs w:val="28"/>
          <w:u w:val="single"/>
        </w:rPr>
        <w:t xml:space="preserve"> (CIBERESP), también de Madrid.</w:t>
      </w:r>
    </w:p>
    <w:p w:rsidR="006E1005" w:rsidRDefault="006E1005" w:rsidP="002D435C">
      <w:pPr>
        <w:spacing w:after="0" w:line="240" w:lineRule="auto"/>
        <w:jc w:val="both"/>
        <w:rPr>
          <w:b/>
          <w:sz w:val="32"/>
          <w:szCs w:val="32"/>
        </w:rPr>
      </w:pPr>
      <w:r>
        <w:rPr>
          <w:b/>
          <w:sz w:val="32"/>
          <w:szCs w:val="32"/>
        </w:rPr>
        <w:t xml:space="preserve"> </w:t>
      </w: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w:t>
      </w:r>
      <w:r w:rsidR="00F62F9A" w:rsidRPr="003020F4">
        <w:rPr>
          <w:rFonts w:cs="Tahoma"/>
          <w:b/>
          <w:bCs/>
          <w:sz w:val="24"/>
          <w:szCs w:val="24"/>
          <w:shd w:val="clear" w:color="auto" w:fill="FFFFFF"/>
        </w:rPr>
        <w:lastRenderedPageBreak/>
        <w:t>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La mayoría de los 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w:t>
      </w:r>
      <w:r w:rsidRPr="00654D62">
        <w:rPr>
          <w:sz w:val="24"/>
          <w:szCs w:val="24"/>
        </w:rPr>
        <w:lastRenderedPageBreak/>
        <w:t xml:space="preserve">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14BD"/>
    <w:rsid w:val="002C4369"/>
    <w:rsid w:val="002D435C"/>
    <w:rsid w:val="003020F4"/>
    <w:rsid w:val="00305010"/>
    <w:rsid w:val="003564F1"/>
    <w:rsid w:val="00367EEA"/>
    <w:rsid w:val="003A711E"/>
    <w:rsid w:val="003B04F2"/>
    <w:rsid w:val="003C4979"/>
    <w:rsid w:val="004172E4"/>
    <w:rsid w:val="00454FFD"/>
    <w:rsid w:val="0048470B"/>
    <w:rsid w:val="0052462A"/>
    <w:rsid w:val="005644FA"/>
    <w:rsid w:val="005C6D30"/>
    <w:rsid w:val="005E1FB3"/>
    <w:rsid w:val="00637109"/>
    <w:rsid w:val="00654D62"/>
    <w:rsid w:val="00656CDD"/>
    <w:rsid w:val="0069742F"/>
    <w:rsid w:val="006E1005"/>
    <w:rsid w:val="007144A0"/>
    <w:rsid w:val="00722E98"/>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43B32"/>
    <w:rsid w:val="00D44279"/>
    <w:rsid w:val="00D50347"/>
    <w:rsid w:val="00D60D07"/>
    <w:rsid w:val="00D73FB7"/>
    <w:rsid w:val="00D838D9"/>
    <w:rsid w:val="00D8626E"/>
    <w:rsid w:val="00D90AE0"/>
    <w:rsid w:val="00DE67D5"/>
    <w:rsid w:val="00DF47E1"/>
    <w:rsid w:val="00E00C3D"/>
    <w:rsid w:val="00E34698"/>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8713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2017-10-04T09:53:00Z</cp:lastPrinted>
  <dcterms:created xsi:type="dcterms:W3CDTF">2017-10-04T10:17:00Z</dcterms:created>
  <dcterms:modified xsi:type="dcterms:W3CDTF">2017-10-04T10:17:00Z</dcterms:modified>
</cp:coreProperties>
</file>