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69D5A5C8">
            <wp:extent cx="3733800" cy="1454754"/>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0620" cy="1457411"/>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07795D99"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F23FBD">
        <w:rPr>
          <w:rFonts w:asciiTheme="minorHAnsi" w:hAnsiTheme="minorHAnsi"/>
          <w:b/>
          <w:sz w:val="28"/>
          <w:szCs w:val="28"/>
        </w:rPr>
        <w:t xml:space="preserve">LA </w:t>
      </w:r>
      <w:r w:rsidR="0077721B">
        <w:rPr>
          <w:rFonts w:asciiTheme="minorHAnsi" w:hAnsiTheme="minorHAnsi"/>
          <w:b/>
          <w:sz w:val="28"/>
          <w:szCs w:val="28"/>
        </w:rPr>
        <w:t>C</w:t>
      </w:r>
      <w:r w:rsidR="00F23FBD">
        <w:rPr>
          <w:rFonts w:asciiTheme="minorHAnsi" w:hAnsiTheme="minorHAnsi"/>
          <w:b/>
          <w:sz w:val="28"/>
          <w:szCs w:val="28"/>
        </w:rPr>
        <w:t>OMUNIDAD VALENCIANA</w:t>
      </w:r>
      <w:r w:rsidR="00625900" w:rsidRPr="00625900">
        <w:rPr>
          <w:rFonts w:asciiTheme="minorHAnsi" w:hAnsiTheme="minorHAnsi"/>
          <w:b/>
          <w:sz w:val="28"/>
          <w:szCs w:val="28"/>
        </w:rPr>
        <w:t xml:space="preserve">, DONDE </w:t>
      </w:r>
      <w:r w:rsidR="005F354A">
        <w:rPr>
          <w:rFonts w:asciiTheme="minorHAnsi" w:hAnsiTheme="minorHAnsi"/>
          <w:b/>
          <w:sz w:val="28"/>
          <w:szCs w:val="28"/>
        </w:rPr>
        <w:t xml:space="preserve">UNAS </w:t>
      </w:r>
      <w:r w:rsidR="00F23FBD">
        <w:rPr>
          <w:rFonts w:asciiTheme="minorHAnsi" w:hAnsiTheme="minorHAnsi"/>
          <w:b/>
          <w:sz w:val="28"/>
          <w:szCs w:val="28"/>
        </w:rPr>
        <w:t>8</w:t>
      </w:r>
      <w:r w:rsidR="005F354A">
        <w:rPr>
          <w:rFonts w:asciiTheme="minorHAnsi" w:hAnsiTheme="minorHAnsi"/>
          <w:b/>
          <w:sz w:val="28"/>
          <w:szCs w:val="28"/>
        </w:rPr>
        <w:t>.</w:t>
      </w:r>
      <w:r w:rsidR="00F23FBD">
        <w:rPr>
          <w:rFonts w:asciiTheme="minorHAnsi" w:hAnsiTheme="minorHAnsi"/>
          <w:b/>
          <w:sz w:val="28"/>
          <w:szCs w:val="28"/>
        </w:rPr>
        <w:t>0</w:t>
      </w:r>
      <w:r w:rsidR="005F354A">
        <w:rPr>
          <w:rFonts w:asciiTheme="minorHAnsi" w:hAnsiTheme="minorHAnsi"/>
          <w:b/>
          <w:sz w:val="28"/>
          <w:szCs w:val="28"/>
        </w:rPr>
        <w:t xml:space="preserve">00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NECESITA</w:t>
      </w:r>
      <w:r w:rsidR="00704B36">
        <w:rPr>
          <w:rFonts w:cstheme="minorHAnsi"/>
          <w:b/>
          <w:sz w:val="28"/>
          <w:szCs w:val="28"/>
        </w:rPr>
        <w:t>N</w:t>
      </w:r>
      <w:r w:rsidR="00625900" w:rsidRPr="00625900">
        <w:rPr>
          <w:rFonts w:cstheme="minorHAnsi"/>
          <w:b/>
          <w:sz w:val="28"/>
          <w:szCs w:val="28"/>
        </w:rPr>
        <w:t xml:space="preserve">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7991CB08" w:rsidR="00B9115D" w:rsidRPr="00247F8B" w:rsidRDefault="009B3251" w:rsidP="00B9115D">
      <w:pPr>
        <w:pStyle w:val="Default"/>
        <w:jc w:val="both"/>
        <w:rPr>
          <w:rFonts w:cstheme="minorHAnsi"/>
          <w:b/>
          <w:bCs/>
          <w:sz w:val="23"/>
          <w:szCs w:val="23"/>
        </w:rPr>
      </w:pPr>
      <w:r w:rsidRPr="00F23FBD">
        <w:rPr>
          <w:rFonts w:cstheme="minorHAnsi"/>
          <w:b/>
          <w:bCs/>
          <w:sz w:val="23"/>
          <w:szCs w:val="23"/>
        </w:rPr>
        <w:t xml:space="preserve">En </w:t>
      </w:r>
      <w:r w:rsidR="00F23FBD" w:rsidRPr="00F23FBD">
        <w:rPr>
          <w:rFonts w:cstheme="minorHAnsi"/>
          <w:b/>
          <w:bCs/>
          <w:sz w:val="23"/>
          <w:szCs w:val="23"/>
        </w:rPr>
        <w:t>la Comunidad Valenciana</w:t>
      </w:r>
      <w:r w:rsidRPr="00F23FBD">
        <w:rPr>
          <w:rFonts w:cstheme="minorHAnsi"/>
          <w:b/>
          <w:bCs/>
          <w:sz w:val="23"/>
          <w:szCs w:val="23"/>
        </w:rPr>
        <w:t xml:space="preserve">, la </w:t>
      </w:r>
      <w:r w:rsidRPr="00F23FBD">
        <w:rPr>
          <w:b/>
          <w:bCs/>
          <w:sz w:val="23"/>
          <w:szCs w:val="23"/>
        </w:rPr>
        <w:t xml:space="preserve">incidencia (nuevos casos) de pacientes con </w:t>
      </w:r>
      <w:r w:rsidRPr="00F23FBD">
        <w:rPr>
          <w:b/>
          <w:sz w:val="23"/>
          <w:szCs w:val="23"/>
        </w:rPr>
        <w:t xml:space="preserve">ERC </w:t>
      </w:r>
      <w:r w:rsidRPr="00F23FBD">
        <w:rPr>
          <w:b/>
          <w:bCs/>
          <w:sz w:val="23"/>
          <w:szCs w:val="23"/>
        </w:rPr>
        <w:t xml:space="preserve">en Tratamiento Renal Sustitutivo (TRS) se sitúa en </w:t>
      </w:r>
      <w:r w:rsidR="007577A0" w:rsidRPr="00F23FBD">
        <w:rPr>
          <w:b/>
          <w:bCs/>
          <w:sz w:val="23"/>
          <w:szCs w:val="23"/>
        </w:rPr>
        <w:t>1</w:t>
      </w:r>
      <w:r w:rsidR="00F23FBD" w:rsidRPr="00F23FBD">
        <w:rPr>
          <w:b/>
          <w:bCs/>
          <w:sz w:val="23"/>
          <w:szCs w:val="23"/>
        </w:rPr>
        <w:t>44</w:t>
      </w:r>
      <w:r w:rsidRPr="00F23FBD">
        <w:rPr>
          <w:b/>
          <w:bCs/>
          <w:sz w:val="23"/>
          <w:szCs w:val="23"/>
        </w:rPr>
        <w:t xml:space="preserve"> personas por millón de población (</w:t>
      </w:r>
      <w:proofErr w:type="spellStart"/>
      <w:r w:rsidRPr="00F23FBD">
        <w:rPr>
          <w:b/>
          <w:bCs/>
          <w:sz w:val="23"/>
          <w:szCs w:val="23"/>
        </w:rPr>
        <w:t>pmp</w:t>
      </w:r>
      <w:proofErr w:type="spellEnd"/>
      <w:r w:rsidRPr="00F23FBD">
        <w:rPr>
          <w:b/>
          <w:bCs/>
          <w:sz w:val="23"/>
          <w:szCs w:val="23"/>
        </w:rPr>
        <w:t xml:space="preserve">), </w:t>
      </w:r>
      <w:r w:rsidR="00F23FBD" w:rsidRPr="00F23FBD">
        <w:rPr>
          <w:b/>
          <w:bCs/>
          <w:sz w:val="23"/>
          <w:szCs w:val="23"/>
        </w:rPr>
        <w:t xml:space="preserve">una cifra por debajo de la media nacional (151 </w:t>
      </w:r>
      <w:proofErr w:type="spellStart"/>
      <w:r w:rsidR="00F23FBD" w:rsidRPr="00F23FBD">
        <w:rPr>
          <w:b/>
          <w:bCs/>
          <w:sz w:val="23"/>
          <w:szCs w:val="23"/>
        </w:rPr>
        <w:t>pmp</w:t>
      </w:r>
      <w:proofErr w:type="spellEnd"/>
      <w:r w:rsidR="00F23FBD" w:rsidRPr="00F23FBD">
        <w:rPr>
          <w:b/>
          <w:bCs/>
          <w:sz w:val="23"/>
          <w:szCs w:val="23"/>
        </w:rPr>
        <w:t>);</w:t>
      </w:r>
      <w:r w:rsidR="007E1653" w:rsidRPr="00F23FBD">
        <w:rPr>
          <w:b/>
          <w:bCs/>
          <w:sz w:val="23"/>
          <w:szCs w:val="23"/>
        </w:rPr>
        <w:t xml:space="preserve"> </w:t>
      </w:r>
      <w:r w:rsidRPr="00F23FBD">
        <w:rPr>
          <w:b/>
          <w:bCs/>
          <w:sz w:val="23"/>
          <w:szCs w:val="23"/>
        </w:rPr>
        <w:t xml:space="preserve">mientras que la </w:t>
      </w:r>
      <w:r w:rsidR="00B9115D" w:rsidRPr="00F23FBD">
        <w:rPr>
          <w:b/>
          <w:bCs/>
          <w:sz w:val="23"/>
          <w:szCs w:val="23"/>
        </w:rPr>
        <w:t xml:space="preserve">prevalencia </w:t>
      </w:r>
      <w:r w:rsidR="00B9115D" w:rsidRPr="00F23FBD">
        <w:rPr>
          <w:rFonts w:cstheme="minorHAnsi"/>
          <w:b/>
          <w:bCs/>
          <w:sz w:val="23"/>
          <w:szCs w:val="23"/>
        </w:rPr>
        <w:t>(número total de población afectada</w:t>
      </w:r>
      <w:r w:rsidRPr="00F23FBD">
        <w:rPr>
          <w:rFonts w:cstheme="minorHAnsi"/>
          <w:b/>
          <w:bCs/>
          <w:sz w:val="23"/>
          <w:szCs w:val="23"/>
        </w:rPr>
        <w:t xml:space="preserve"> con ERC</w:t>
      </w:r>
      <w:r w:rsidR="00B9115D" w:rsidRPr="00F23FBD">
        <w:rPr>
          <w:rFonts w:cstheme="minorHAnsi"/>
          <w:b/>
          <w:bCs/>
          <w:sz w:val="23"/>
          <w:szCs w:val="23"/>
        </w:rPr>
        <w:t>) alcanza los 1.</w:t>
      </w:r>
      <w:r w:rsidR="00F23FBD" w:rsidRPr="00F23FBD">
        <w:rPr>
          <w:rFonts w:cstheme="minorHAnsi"/>
          <w:b/>
          <w:bCs/>
          <w:sz w:val="23"/>
          <w:szCs w:val="23"/>
        </w:rPr>
        <w:t>469</w:t>
      </w:r>
      <w:r w:rsidR="007577A0" w:rsidRPr="00F23FBD">
        <w:rPr>
          <w:rFonts w:cstheme="minorHAnsi"/>
          <w:b/>
          <w:bCs/>
          <w:sz w:val="23"/>
          <w:szCs w:val="23"/>
        </w:rPr>
        <w:t xml:space="preserve"> </w:t>
      </w:r>
      <w:proofErr w:type="spellStart"/>
      <w:r w:rsidR="00985A19" w:rsidRPr="00F23FBD">
        <w:rPr>
          <w:rFonts w:cstheme="minorHAnsi"/>
          <w:b/>
          <w:bCs/>
          <w:sz w:val="23"/>
          <w:szCs w:val="23"/>
        </w:rPr>
        <w:t>pmp</w:t>
      </w:r>
      <w:proofErr w:type="spellEnd"/>
      <w:r w:rsidRPr="00F23FBD">
        <w:rPr>
          <w:rFonts w:cstheme="minorHAnsi"/>
          <w:b/>
          <w:bCs/>
          <w:sz w:val="23"/>
          <w:szCs w:val="23"/>
        </w:rPr>
        <w:t xml:space="preserve">, </w:t>
      </w:r>
      <w:r w:rsidR="00C12FAF" w:rsidRPr="00F23FBD">
        <w:rPr>
          <w:rFonts w:cstheme="minorHAnsi"/>
          <w:b/>
          <w:bCs/>
          <w:sz w:val="23"/>
          <w:szCs w:val="23"/>
        </w:rPr>
        <w:t xml:space="preserve">por encima </w:t>
      </w:r>
      <w:r w:rsidRPr="00F23FBD">
        <w:rPr>
          <w:rFonts w:cstheme="minorHAnsi"/>
          <w:b/>
          <w:bCs/>
          <w:sz w:val="23"/>
          <w:szCs w:val="23"/>
        </w:rPr>
        <w:t xml:space="preserve">de la media nacional </w:t>
      </w:r>
      <w:r w:rsidR="00B9115D" w:rsidRPr="00F23FBD">
        <w:rPr>
          <w:rFonts w:cstheme="minorHAnsi"/>
          <w:b/>
          <w:bCs/>
          <w:sz w:val="23"/>
          <w:szCs w:val="23"/>
        </w:rPr>
        <w:t>(1</w:t>
      </w:r>
      <w:r w:rsidR="00944782" w:rsidRPr="00F23FBD">
        <w:rPr>
          <w:rFonts w:cstheme="minorHAnsi"/>
          <w:b/>
          <w:bCs/>
          <w:sz w:val="23"/>
          <w:szCs w:val="23"/>
        </w:rPr>
        <w:t>.</w:t>
      </w:r>
      <w:r w:rsidR="00B9115D" w:rsidRPr="00F23FBD">
        <w:rPr>
          <w:rFonts w:cstheme="minorHAnsi"/>
          <w:b/>
          <w:bCs/>
          <w:sz w:val="23"/>
          <w:szCs w:val="23"/>
        </w:rPr>
        <w:t>4</w:t>
      </w:r>
      <w:r w:rsidRPr="00F23FBD">
        <w:rPr>
          <w:rFonts w:cstheme="minorHAnsi"/>
          <w:b/>
          <w:bCs/>
          <w:sz w:val="23"/>
          <w:szCs w:val="23"/>
        </w:rPr>
        <w:t>06</w:t>
      </w:r>
      <w:r w:rsidR="00B9115D" w:rsidRPr="00F23FBD">
        <w:rPr>
          <w:rFonts w:cstheme="minorHAnsi"/>
          <w:b/>
          <w:bCs/>
          <w:sz w:val="23"/>
          <w:szCs w:val="23"/>
        </w:rPr>
        <w:t xml:space="preserve"> </w:t>
      </w:r>
      <w:proofErr w:type="spellStart"/>
      <w:r w:rsidR="00B9115D" w:rsidRPr="00F23FBD">
        <w:rPr>
          <w:rFonts w:cstheme="minorHAnsi"/>
          <w:b/>
          <w:bCs/>
          <w:sz w:val="23"/>
          <w:szCs w:val="23"/>
        </w:rPr>
        <w:t>pmp</w:t>
      </w:r>
      <w:proofErr w:type="spellEnd"/>
      <w:r w:rsidRPr="00F23FBD">
        <w:rPr>
          <w:rFonts w:cstheme="minorHAnsi"/>
          <w:b/>
          <w:bCs/>
          <w:sz w:val="23"/>
          <w:szCs w:val="23"/>
        </w:rPr>
        <w:t>)</w:t>
      </w:r>
      <w:r w:rsidR="00B9115D" w:rsidRPr="00F23FBD">
        <w:rPr>
          <w:b/>
          <w:bCs/>
          <w:sz w:val="23"/>
          <w:szCs w:val="23"/>
        </w:rPr>
        <w:t>.</w:t>
      </w:r>
      <w:r w:rsidR="00B9115D" w:rsidRPr="00944782">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45BF8E41"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FF71CB">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w:t>
      </w:r>
      <w:r w:rsidR="00076496" w:rsidRPr="00634065">
        <w:rPr>
          <w:sz w:val="23"/>
          <w:szCs w:val="23"/>
        </w:rPr>
        <w:lastRenderedPageBreak/>
        <w:t xml:space="preserve">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2676C86B" w14:textId="10ADA7E3" w:rsidR="00F23FBD" w:rsidRDefault="00453174" w:rsidP="008E1CDE">
      <w:pPr>
        <w:spacing w:line="100" w:lineRule="atLeast"/>
        <w:jc w:val="both"/>
        <w:rPr>
          <w:sz w:val="23"/>
          <w:szCs w:val="23"/>
        </w:rPr>
      </w:pPr>
      <w:r>
        <w:rPr>
          <w:rFonts w:cstheme="minorHAnsi"/>
          <w:b/>
          <w:bCs/>
          <w:sz w:val="23"/>
          <w:szCs w:val="23"/>
          <w:u w:val="single"/>
        </w:rPr>
        <w:t xml:space="preserve">En </w:t>
      </w:r>
      <w:r w:rsidR="00F23FBD">
        <w:rPr>
          <w:rFonts w:cstheme="minorHAnsi"/>
          <w:b/>
          <w:bCs/>
          <w:sz w:val="23"/>
          <w:szCs w:val="23"/>
          <w:u w:val="single"/>
        </w:rPr>
        <w:t>la Comunidad Valenciana</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7577A0">
        <w:rPr>
          <w:sz w:val="23"/>
          <w:szCs w:val="23"/>
        </w:rPr>
        <w:t>1</w:t>
      </w:r>
      <w:r w:rsidR="00F23FBD">
        <w:rPr>
          <w:sz w:val="23"/>
          <w:szCs w:val="23"/>
        </w:rPr>
        <w:t>44</w:t>
      </w:r>
      <w:r w:rsidR="007577A0">
        <w:rPr>
          <w:sz w:val="23"/>
          <w:szCs w:val="23"/>
        </w:rPr>
        <w:t xml:space="preserve"> personas por millón de población (</w:t>
      </w:r>
      <w:proofErr w:type="spellStart"/>
      <w:r w:rsidR="007577A0">
        <w:rPr>
          <w:sz w:val="23"/>
          <w:szCs w:val="23"/>
        </w:rPr>
        <w:t>pmp</w:t>
      </w:r>
      <w:proofErr w:type="spellEnd"/>
      <w:r w:rsidR="007577A0">
        <w:rPr>
          <w:sz w:val="23"/>
          <w:szCs w:val="23"/>
        </w:rPr>
        <w:t xml:space="preserve">) </w:t>
      </w:r>
      <w:r w:rsidRPr="003E4601">
        <w:rPr>
          <w:rFonts w:cstheme="minorHAnsi"/>
          <w:sz w:val="23"/>
          <w:szCs w:val="23"/>
        </w:rPr>
        <w:t xml:space="preserve">una cifra </w:t>
      </w:r>
      <w:r w:rsidR="00704B36">
        <w:rPr>
          <w:rFonts w:cstheme="minorHAnsi"/>
          <w:sz w:val="23"/>
          <w:szCs w:val="23"/>
        </w:rPr>
        <w:t xml:space="preserve">por </w:t>
      </w:r>
      <w:r w:rsidR="00F23FBD">
        <w:rPr>
          <w:rFonts w:cstheme="minorHAnsi"/>
          <w:sz w:val="23"/>
          <w:szCs w:val="23"/>
        </w:rPr>
        <w:t xml:space="preserve">debajo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00944782">
        <w:rPr>
          <w:sz w:val="23"/>
          <w:szCs w:val="23"/>
        </w:rPr>
        <w:t xml:space="preserve">, </w:t>
      </w:r>
      <w:r w:rsidR="00F23FBD">
        <w:rPr>
          <w:sz w:val="23"/>
          <w:szCs w:val="23"/>
        </w:rPr>
        <w:t xml:space="preserve">y un </w:t>
      </w:r>
      <w:r w:rsidR="00F23FBD" w:rsidRPr="00435F47">
        <w:rPr>
          <w:sz w:val="23"/>
          <w:szCs w:val="23"/>
        </w:rPr>
        <w:t xml:space="preserve">5% </w:t>
      </w:r>
      <w:r w:rsidR="00F23FBD">
        <w:rPr>
          <w:sz w:val="23"/>
          <w:szCs w:val="23"/>
        </w:rPr>
        <w:t xml:space="preserve">más bajo </w:t>
      </w:r>
      <w:r w:rsidR="00F23FBD" w:rsidRPr="00435F47">
        <w:rPr>
          <w:sz w:val="23"/>
          <w:szCs w:val="23"/>
        </w:rPr>
        <w:t>con respecto al año 2022</w:t>
      </w:r>
      <w:r w:rsidR="00F23FBD">
        <w:rPr>
          <w:sz w:val="23"/>
          <w:szCs w:val="23"/>
        </w:rPr>
        <w:t xml:space="preserve">, </w:t>
      </w:r>
      <w:r w:rsidR="009B3251" w:rsidRPr="009B3251">
        <w:rPr>
          <w:sz w:val="23"/>
          <w:szCs w:val="23"/>
        </w:rPr>
        <w:t xml:space="preserve">según </w:t>
      </w:r>
      <w:r w:rsidR="00944782">
        <w:rPr>
          <w:sz w:val="23"/>
          <w:szCs w:val="23"/>
        </w:rPr>
        <w:t xml:space="preserve">los datos del </w:t>
      </w:r>
      <w:r w:rsidR="009B3251" w:rsidRPr="009B3251">
        <w:rPr>
          <w:sz w:val="23"/>
          <w:szCs w:val="23"/>
        </w:rPr>
        <w:t xml:space="preserve">Registro Español de Diálisis y Trasplante (REDYT).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w:t>
      </w:r>
      <w:r w:rsidR="00F23FBD">
        <w:rPr>
          <w:rFonts w:cstheme="minorHAnsi"/>
          <w:sz w:val="23"/>
          <w:szCs w:val="23"/>
        </w:rPr>
        <w:t>469</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xml:space="preserve">, </w:t>
      </w:r>
      <w:r w:rsidR="008E1CDE">
        <w:rPr>
          <w:rFonts w:cstheme="minorHAnsi"/>
          <w:sz w:val="23"/>
          <w:szCs w:val="23"/>
        </w:rPr>
        <w:t xml:space="preserve">superior </w:t>
      </w:r>
      <w:r w:rsidRPr="003E4601">
        <w:rPr>
          <w:rFonts w:cstheme="minorHAnsi"/>
          <w:sz w:val="23"/>
          <w:szCs w:val="23"/>
        </w:rPr>
        <w:t>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sidR="005B06F1" w:rsidRPr="00D44FEB">
        <w:rPr>
          <w:rFonts w:cstheme="minorHAnsi"/>
          <w:sz w:val="23"/>
          <w:szCs w:val="23"/>
        </w:rPr>
        <w:t>.</w:t>
      </w:r>
      <w:r w:rsidR="00F23FBD" w:rsidRPr="00F23FBD">
        <w:rPr>
          <w:sz w:val="23"/>
          <w:szCs w:val="23"/>
        </w:rPr>
        <w:t xml:space="preserve"> </w:t>
      </w:r>
      <w:r w:rsidR="00F23FBD" w:rsidRPr="00435F47">
        <w:rPr>
          <w:sz w:val="23"/>
          <w:szCs w:val="23"/>
        </w:rPr>
        <w:t xml:space="preserve">En este sentido, la </w:t>
      </w:r>
      <w:r w:rsidR="00F23FBD" w:rsidRPr="00F23FBD">
        <w:rPr>
          <w:b/>
          <w:bCs/>
          <w:sz w:val="23"/>
          <w:szCs w:val="23"/>
        </w:rPr>
        <w:t>Comunidad Valenciana</w:t>
      </w:r>
      <w:r w:rsidR="00F23FBD" w:rsidRPr="00435F47">
        <w:rPr>
          <w:sz w:val="23"/>
          <w:szCs w:val="23"/>
        </w:rPr>
        <w:t xml:space="preserve"> se sitúa entre las comunidades con mayor prevalencia de pacientes con ERC en TRS. </w:t>
      </w:r>
      <w:r w:rsidR="00F23FBD" w:rsidRPr="001F7626">
        <w:rPr>
          <w:sz w:val="23"/>
          <w:szCs w:val="23"/>
        </w:rPr>
        <w:t xml:space="preserve">De hecho, ya son </w:t>
      </w:r>
      <w:r w:rsidR="00F23FBD">
        <w:rPr>
          <w:sz w:val="23"/>
          <w:szCs w:val="23"/>
        </w:rPr>
        <w:t xml:space="preserve">unas </w:t>
      </w:r>
      <w:r w:rsidR="00F23FBD" w:rsidRPr="001F7626">
        <w:rPr>
          <w:sz w:val="23"/>
          <w:szCs w:val="23"/>
        </w:rPr>
        <w:t xml:space="preserve">8.000 </w:t>
      </w:r>
      <w:r w:rsidR="00F23FBD" w:rsidRPr="00435F47">
        <w:rPr>
          <w:sz w:val="23"/>
          <w:szCs w:val="23"/>
        </w:rPr>
        <w:t xml:space="preserve">las personas en la </w:t>
      </w:r>
      <w:r w:rsidR="00F23FBD" w:rsidRPr="00F23FBD">
        <w:rPr>
          <w:b/>
          <w:bCs/>
          <w:sz w:val="23"/>
          <w:szCs w:val="23"/>
        </w:rPr>
        <w:t>Comunidad Valenciana</w:t>
      </w:r>
      <w:r w:rsidR="00F23FBD" w:rsidRPr="00435F47">
        <w:rPr>
          <w:sz w:val="23"/>
          <w:szCs w:val="23"/>
        </w:rPr>
        <w:t xml:space="preserve"> que precisan TRS </w:t>
      </w:r>
      <w:r w:rsidR="00F23FBD" w:rsidRPr="00435F47">
        <w:rPr>
          <w:rFonts w:cstheme="minorHAnsi"/>
          <w:sz w:val="23"/>
          <w:szCs w:val="23"/>
        </w:rPr>
        <w:t>para reemplazar la función de sus riñones</w:t>
      </w:r>
      <w:r w:rsidR="00F23FBD">
        <w:rPr>
          <w:rFonts w:cstheme="minorHAnsi"/>
          <w:sz w:val="23"/>
          <w:szCs w:val="23"/>
        </w:rPr>
        <w:t xml:space="preserve">. </w:t>
      </w:r>
    </w:p>
    <w:p w14:paraId="01976496" w14:textId="77777777" w:rsidR="008E1CDE" w:rsidRDefault="008E1CDE" w:rsidP="00F82E1B">
      <w:pPr>
        <w:spacing w:line="100" w:lineRule="atLeast"/>
        <w:jc w:val="both"/>
        <w:rPr>
          <w:sz w:val="23"/>
          <w:szCs w:val="23"/>
        </w:rPr>
      </w:pPr>
    </w:p>
    <w:p w14:paraId="5F413DC6" w14:textId="3DE9756F"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BD7B9B">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0FA3A408"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BD7B9B">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2AC22C88" w14:textId="77777777" w:rsidR="00020F2B" w:rsidRPr="00634065" w:rsidRDefault="00020F2B" w:rsidP="00020F2B">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685B8097"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C85F70" w:rsidRPr="00634065">
        <w:rPr>
          <w:sz w:val="23"/>
          <w:szCs w:val="23"/>
        </w:rPr>
        <w:t>la O</w:t>
      </w:r>
      <w:r w:rsidR="00C85F70">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03B7AAF3"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C85F70">
        <w:rPr>
          <w:rFonts w:cstheme="minorHAnsi"/>
          <w:sz w:val="23"/>
          <w:szCs w:val="23"/>
        </w:rPr>
        <w:t xml:space="preserve">fin </w:t>
      </w:r>
      <w:r w:rsidRPr="006C2452">
        <w:rPr>
          <w:rFonts w:cstheme="minorHAnsi"/>
          <w:sz w:val="23"/>
          <w:szCs w:val="23"/>
        </w:rPr>
        <w:t xml:space="preserve">de subrayar la importancia del ejercicio y la actividad física como medida </w:t>
      </w:r>
      <w:r w:rsidR="00C85F70">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0F2B"/>
    <w:rsid w:val="00022369"/>
    <w:rsid w:val="000471EE"/>
    <w:rsid w:val="000603D6"/>
    <w:rsid w:val="0006373C"/>
    <w:rsid w:val="00067AE6"/>
    <w:rsid w:val="00076496"/>
    <w:rsid w:val="000775E1"/>
    <w:rsid w:val="000A7DC1"/>
    <w:rsid w:val="000C77E8"/>
    <w:rsid w:val="000F0948"/>
    <w:rsid w:val="00106664"/>
    <w:rsid w:val="00110DA9"/>
    <w:rsid w:val="00121DB2"/>
    <w:rsid w:val="00121E31"/>
    <w:rsid w:val="00140BE3"/>
    <w:rsid w:val="0015793A"/>
    <w:rsid w:val="001920E4"/>
    <w:rsid w:val="001931C5"/>
    <w:rsid w:val="00194247"/>
    <w:rsid w:val="001D6B6C"/>
    <w:rsid w:val="001F0748"/>
    <w:rsid w:val="00221A24"/>
    <w:rsid w:val="00232BEF"/>
    <w:rsid w:val="00247F8B"/>
    <w:rsid w:val="002605AE"/>
    <w:rsid w:val="00262ED4"/>
    <w:rsid w:val="002761A1"/>
    <w:rsid w:val="00277F97"/>
    <w:rsid w:val="00286AA6"/>
    <w:rsid w:val="00290E14"/>
    <w:rsid w:val="002B04F2"/>
    <w:rsid w:val="002E748F"/>
    <w:rsid w:val="00302D0B"/>
    <w:rsid w:val="0031112F"/>
    <w:rsid w:val="00315D09"/>
    <w:rsid w:val="00333654"/>
    <w:rsid w:val="003374A7"/>
    <w:rsid w:val="00355B69"/>
    <w:rsid w:val="00363FDA"/>
    <w:rsid w:val="00365FF7"/>
    <w:rsid w:val="00366703"/>
    <w:rsid w:val="00383213"/>
    <w:rsid w:val="003903AD"/>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2C33"/>
    <w:rsid w:val="004A45CF"/>
    <w:rsid w:val="004D6A02"/>
    <w:rsid w:val="004F0771"/>
    <w:rsid w:val="0050611D"/>
    <w:rsid w:val="005134EF"/>
    <w:rsid w:val="005306C7"/>
    <w:rsid w:val="005427A6"/>
    <w:rsid w:val="0054440C"/>
    <w:rsid w:val="00556A96"/>
    <w:rsid w:val="005819A5"/>
    <w:rsid w:val="00587F9D"/>
    <w:rsid w:val="005A0202"/>
    <w:rsid w:val="005A6A6C"/>
    <w:rsid w:val="005B06F1"/>
    <w:rsid w:val="005C28FB"/>
    <w:rsid w:val="005F354A"/>
    <w:rsid w:val="00622C13"/>
    <w:rsid w:val="00625900"/>
    <w:rsid w:val="0062772C"/>
    <w:rsid w:val="00634065"/>
    <w:rsid w:val="00654431"/>
    <w:rsid w:val="00655D3F"/>
    <w:rsid w:val="00671B4B"/>
    <w:rsid w:val="00676DE0"/>
    <w:rsid w:val="0067751A"/>
    <w:rsid w:val="006B77F0"/>
    <w:rsid w:val="006C7DF7"/>
    <w:rsid w:val="006F000A"/>
    <w:rsid w:val="006F07BA"/>
    <w:rsid w:val="006F1E2C"/>
    <w:rsid w:val="00704B36"/>
    <w:rsid w:val="007136DF"/>
    <w:rsid w:val="00740E1A"/>
    <w:rsid w:val="00742821"/>
    <w:rsid w:val="007577A0"/>
    <w:rsid w:val="00772073"/>
    <w:rsid w:val="0077721B"/>
    <w:rsid w:val="0078541A"/>
    <w:rsid w:val="00785EA8"/>
    <w:rsid w:val="00791EF9"/>
    <w:rsid w:val="00794A73"/>
    <w:rsid w:val="007B10D9"/>
    <w:rsid w:val="007B4053"/>
    <w:rsid w:val="007C7955"/>
    <w:rsid w:val="007E1653"/>
    <w:rsid w:val="007E4CF7"/>
    <w:rsid w:val="007E7632"/>
    <w:rsid w:val="007F3297"/>
    <w:rsid w:val="00810CE1"/>
    <w:rsid w:val="0084231F"/>
    <w:rsid w:val="00843526"/>
    <w:rsid w:val="00845ED0"/>
    <w:rsid w:val="00847F89"/>
    <w:rsid w:val="00856DAE"/>
    <w:rsid w:val="008753BA"/>
    <w:rsid w:val="008929A3"/>
    <w:rsid w:val="008B0B72"/>
    <w:rsid w:val="008E1CDE"/>
    <w:rsid w:val="008E6872"/>
    <w:rsid w:val="008F18E3"/>
    <w:rsid w:val="00912F90"/>
    <w:rsid w:val="00915E18"/>
    <w:rsid w:val="00930BB7"/>
    <w:rsid w:val="00944782"/>
    <w:rsid w:val="00962BC3"/>
    <w:rsid w:val="00976FF8"/>
    <w:rsid w:val="00985A19"/>
    <w:rsid w:val="009B3251"/>
    <w:rsid w:val="009C3CEC"/>
    <w:rsid w:val="009F26E1"/>
    <w:rsid w:val="00A23469"/>
    <w:rsid w:val="00A24089"/>
    <w:rsid w:val="00A65500"/>
    <w:rsid w:val="00A80519"/>
    <w:rsid w:val="00A842D1"/>
    <w:rsid w:val="00A94F92"/>
    <w:rsid w:val="00AA4380"/>
    <w:rsid w:val="00AB4527"/>
    <w:rsid w:val="00AC0F44"/>
    <w:rsid w:val="00AE55A5"/>
    <w:rsid w:val="00AF1490"/>
    <w:rsid w:val="00AF4F17"/>
    <w:rsid w:val="00B0019F"/>
    <w:rsid w:val="00B20684"/>
    <w:rsid w:val="00B23A64"/>
    <w:rsid w:val="00B40D62"/>
    <w:rsid w:val="00B52C62"/>
    <w:rsid w:val="00B54273"/>
    <w:rsid w:val="00B65702"/>
    <w:rsid w:val="00B667F9"/>
    <w:rsid w:val="00B9115D"/>
    <w:rsid w:val="00B93F7E"/>
    <w:rsid w:val="00BA07CA"/>
    <w:rsid w:val="00BA3840"/>
    <w:rsid w:val="00BB012C"/>
    <w:rsid w:val="00BD7B9B"/>
    <w:rsid w:val="00BE0FE4"/>
    <w:rsid w:val="00BF6C0D"/>
    <w:rsid w:val="00C047A5"/>
    <w:rsid w:val="00C063EA"/>
    <w:rsid w:val="00C12FAF"/>
    <w:rsid w:val="00C152AA"/>
    <w:rsid w:val="00C26CE0"/>
    <w:rsid w:val="00C325CB"/>
    <w:rsid w:val="00C33A88"/>
    <w:rsid w:val="00C51504"/>
    <w:rsid w:val="00C6144E"/>
    <w:rsid w:val="00C6227C"/>
    <w:rsid w:val="00C716F4"/>
    <w:rsid w:val="00C85F70"/>
    <w:rsid w:val="00CB20BC"/>
    <w:rsid w:val="00CB5D71"/>
    <w:rsid w:val="00CC01FF"/>
    <w:rsid w:val="00CC531E"/>
    <w:rsid w:val="00CD1738"/>
    <w:rsid w:val="00CD3962"/>
    <w:rsid w:val="00D05B81"/>
    <w:rsid w:val="00D05FA3"/>
    <w:rsid w:val="00D4734C"/>
    <w:rsid w:val="00D54676"/>
    <w:rsid w:val="00D54CE4"/>
    <w:rsid w:val="00D57D45"/>
    <w:rsid w:val="00D61401"/>
    <w:rsid w:val="00D637BB"/>
    <w:rsid w:val="00D83063"/>
    <w:rsid w:val="00D835AF"/>
    <w:rsid w:val="00DB1270"/>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23FBD"/>
    <w:rsid w:val="00F3690A"/>
    <w:rsid w:val="00F46F1D"/>
    <w:rsid w:val="00F71806"/>
    <w:rsid w:val="00F82E1B"/>
    <w:rsid w:val="00F93938"/>
    <w:rsid w:val="00FA3AE0"/>
    <w:rsid w:val="00FB39DB"/>
    <w:rsid w:val="00FC5A0E"/>
    <w:rsid w:val="00FD1FBC"/>
    <w:rsid w:val="00FD2CB2"/>
    <w:rsid w:val="00FF71C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2226</Words>
  <Characters>12245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7</cp:revision>
  <cp:lastPrinted>2021-03-01T11:57:00Z</cp:lastPrinted>
  <dcterms:created xsi:type="dcterms:W3CDTF">2025-03-10T18:52:00Z</dcterms:created>
  <dcterms:modified xsi:type="dcterms:W3CDTF">2025-03-11T17:45:00Z</dcterms:modified>
</cp:coreProperties>
</file>