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D55A" w14:textId="77777777" w:rsidR="00B3514F" w:rsidRDefault="00B3514F">
      <w:pPr>
        <w:jc w:val="center"/>
        <w:rPr>
          <w:rFonts w:ascii="Calibri" w:hAnsi="Calibri" w:cs="Calibri"/>
        </w:rPr>
      </w:pPr>
      <w:r>
        <w:rPr>
          <w:rFonts w:ascii="Calibri" w:hAnsi="Calibri" w:cs="Calibri"/>
          <w:b/>
          <w:sz w:val="32"/>
          <w:szCs w:val="32"/>
          <w:u w:val="single"/>
        </w:rPr>
        <w:t>NOTA DE PRENSA</w:t>
      </w:r>
    </w:p>
    <w:p w14:paraId="3E55BAAF" w14:textId="77777777" w:rsidR="00B3514F" w:rsidRDefault="00B3514F">
      <w:pPr>
        <w:jc w:val="both"/>
        <w:rPr>
          <w:rFonts w:ascii="Calibri" w:hAnsi="Calibri" w:cs="Calibri"/>
        </w:rPr>
      </w:pPr>
    </w:p>
    <w:p w14:paraId="5ED912C4" w14:textId="26C23A8D" w:rsidR="00F46BAE" w:rsidRDefault="00F46BAE" w:rsidP="00F46BAE">
      <w:pPr>
        <w:jc w:val="both"/>
        <w:rPr>
          <w:rFonts w:asciiTheme="minorHAnsi" w:hAnsiTheme="minorHAnsi" w:cstheme="minorHAnsi"/>
          <w:b/>
          <w:kern w:val="0"/>
          <w:sz w:val="32"/>
          <w:szCs w:val="32"/>
          <w:lang w:eastAsia="es-ES"/>
        </w:rPr>
      </w:pPr>
      <w:r>
        <w:rPr>
          <w:rFonts w:asciiTheme="minorHAnsi" w:hAnsiTheme="minorHAnsi" w:cstheme="minorHAnsi"/>
          <w:b/>
          <w:sz w:val="32"/>
          <w:szCs w:val="32"/>
        </w:rPr>
        <w:t>NUEVO FUTURO INAUGURA LA 35ª EDICIÓN DE “EL RASTRILLO”, CUYA RECAUDACI</w:t>
      </w:r>
      <w:r w:rsidR="009923D9">
        <w:rPr>
          <w:rFonts w:asciiTheme="minorHAnsi" w:hAnsiTheme="minorHAnsi" w:cstheme="minorHAnsi"/>
          <w:b/>
          <w:sz w:val="32"/>
          <w:szCs w:val="32"/>
        </w:rPr>
        <w:t>Ó</w:t>
      </w:r>
      <w:r>
        <w:rPr>
          <w:rFonts w:asciiTheme="minorHAnsi" w:hAnsiTheme="minorHAnsi" w:cstheme="minorHAnsi"/>
          <w:b/>
          <w:sz w:val="32"/>
          <w:szCs w:val="32"/>
        </w:rPr>
        <w:t>N SOLIDARIA IRÁ DESTINA</w:t>
      </w:r>
      <w:r w:rsidR="002C24B9">
        <w:rPr>
          <w:rFonts w:asciiTheme="minorHAnsi" w:hAnsiTheme="minorHAnsi" w:cstheme="minorHAnsi"/>
          <w:b/>
          <w:sz w:val="32"/>
          <w:szCs w:val="32"/>
        </w:rPr>
        <w:t xml:space="preserve">DA A </w:t>
      </w:r>
      <w:r>
        <w:rPr>
          <w:rFonts w:asciiTheme="minorHAnsi" w:hAnsiTheme="minorHAnsi" w:cstheme="minorHAnsi"/>
          <w:b/>
          <w:sz w:val="32"/>
          <w:szCs w:val="32"/>
        </w:rPr>
        <w:t xml:space="preserve">SU NUEVO PISO </w:t>
      </w:r>
      <w:r w:rsidR="002C24B9">
        <w:rPr>
          <w:rFonts w:asciiTheme="minorHAnsi" w:hAnsiTheme="minorHAnsi" w:cstheme="minorHAnsi"/>
          <w:b/>
          <w:sz w:val="32"/>
          <w:szCs w:val="32"/>
        </w:rPr>
        <w:t xml:space="preserve">DE </w:t>
      </w:r>
      <w:r>
        <w:rPr>
          <w:rFonts w:asciiTheme="minorHAnsi" w:hAnsiTheme="minorHAnsi" w:cstheme="minorHAnsi"/>
          <w:b/>
          <w:sz w:val="32"/>
          <w:szCs w:val="32"/>
        </w:rPr>
        <w:t>JÓVENES MAYORES DE 18 AÑOS</w:t>
      </w:r>
    </w:p>
    <w:p w14:paraId="43662BD9" w14:textId="77777777" w:rsidR="00B3514F" w:rsidRDefault="00B3514F" w:rsidP="00E218A1">
      <w:pPr>
        <w:rPr>
          <w:rFonts w:ascii="Calibri" w:hAnsi="Calibri" w:cs="Calibri"/>
          <w:b/>
          <w:sz w:val="36"/>
          <w:szCs w:val="36"/>
        </w:rPr>
      </w:pPr>
    </w:p>
    <w:p w14:paraId="36991039" w14:textId="1C190439" w:rsidR="00E218A1" w:rsidRDefault="00724205" w:rsidP="00E218A1">
      <w:pPr>
        <w:jc w:val="both"/>
        <w:rPr>
          <w:rFonts w:asciiTheme="minorHAnsi" w:hAnsiTheme="minorHAnsi" w:cstheme="minorHAnsi"/>
          <w:b/>
        </w:rPr>
      </w:pPr>
      <w:r>
        <w:rPr>
          <w:rFonts w:asciiTheme="minorHAnsi" w:hAnsiTheme="minorHAnsi" w:cstheme="minorHAnsi"/>
          <w:b/>
          <w:shd w:val="clear" w:color="auto" w:fill="FFFFFF"/>
        </w:rPr>
        <w:t xml:space="preserve">El Hotel Meliá Lebreros acoge desde hoy y hasta el sábado 3 de febrero una nueva edición de El Rastrillo, </w:t>
      </w:r>
      <w:r>
        <w:rPr>
          <w:rFonts w:asciiTheme="minorHAnsi" w:hAnsiTheme="minorHAnsi" w:cstheme="minorHAnsi"/>
          <w:b/>
        </w:rPr>
        <w:t>uno de los principales eventos solidarios de Sevilla</w:t>
      </w:r>
      <w:r w:rsidR="00E218A1">
        <w:rPr>
          <w:rFonts w:asciiTheme="minorHAnsi" w:hAnsiTheme="minorHAnsi" w:cstheme="minorHAnsi"/>
          <w:b/>
          <w:shd w:val="clear" w:color="auto" w:fill="FFFFFF"/>
        </w:rPr>
        <w:t xml:space="preserve">, y que </w:t>
      </w:r>
      <w:r w:rsidR="00E218A1">
        <w:rPr>
          <w:rFonts w:asciiTheme="minorHAnsi" w:hAnsiTheme="minorHAnsi" w:cstheme="minorHAnsi"/>
          <w:b/>
        </w:rPr>
        <w:t xml:space="preserve">tiene como fin recaudar fondos para la labor que </w:t>
      </w:r>
      <w:r>
        <w:rPr>
          <w:rFonts w:asciiTheme="minorHAnsi" w:hAnsiTheme="minorHAnsi" w:cstheme="minorHAnsi"/>
          <w:b/>
        </w:rPr>
        <w:t xml:space="preserve">Nuevo Futuro </w:t>
      </w:r>
      <w:r w:rsidR="00E218A1">
        <w:rPr>
          <w:rFonts w:asciiTheme="minorHAnsi" w:hAnsiTheme="minorHAnsi" w:cstheme="minorHAnsi"/>
          <w:b/>
        </w:rPr>
        <w:t>desarrolla con niños sin hogar o en riesgo de exclusión social.</w:t>
      </w:r>
    </w:p>
    <w:p w14:paraId="495F6B59" w14:textId="77777777" w:rsidR="00724205" w:rsidRDefault="00724205" w:rsidP="00E218A1">
      <w:pPr>
        <w:jc w:val="both"/>
        <w:rPr>
          <w:rFonts w:asciiTheme="minorHAnsi" w:hAnsiTheme="minorHAnsi" w:cstheme="minorHAnsi"/>
          <w:b/>
        </w:rPr>
      </w:pPr>
    </w:p>
    <w:p w14:paraId="2DA4CCD6" w14:textId="41E5D6BF" w:rsidR="000F1BEB" w:rsidRPr="000F1BEB" w:rsidRDefault="00724205" w:rsidP="000F1BEB">
      <w:pPr>
        <w:jc w:val="both"/>
        <w:rPr>
          <w:rFonts w:asciiTheme="minorHAnsi" w:hAnsiTheme="minorHAnsi" w:cstheme="minorHAnsi"/>
          <w:b/>
          <w:kern w:val="0"/>
          <w:lang w:eastAsia="es-ES"/>
        </w:rPr>
      </w:pPr>
      <w:r w:rsidRPr="000F1BEB">
        <w:rPr>
          <w:rFonts w:asciiTheme="minorHAnsi" w:hAnsiTheme="minorHAnsi" w:cstheme="minorHAnsi"/>
          <w:b/>
        </w:rPr>
        <w:t>El evento ha sido inaugurado por</w:t>
      </w:r>
      <w:r w:rsidR="00093974" w:rsidRPr="000F1BEB">
        <w:rPr>
          <w:rFonts w:asciiTheme="minorHAnsi" w:hAnsiTheme="minorHAnsi" w:cstheme="minorHAnsi"/>
          <w:b/>
        </w:rPr>
        <w:t xml:space="preserve"> </w:t>
      </w:r>
      <w:r w:rsidR="000F1BEB" w:rsidRPr="000F1BEB">
        <w:rPr>
          <w:rFonts w:asciiTheme="minorHAnsi" w:hAnsiTheme="minorHAnsi" w:cstheme="minorHAnsi"/>
          <w:b/>
        </w:rPr>
        <w:t xml:space="preserve">Concepción Cardesa Cabrera, secretaria general de Familias, Igualdad, Violencia de Género y Diversidad de la Consejería de Inclusión Social, Juventud, Familias e Igualdad; </w:t>
      </w:r>
      <w:r w:rsidR="007568F5" w:rsidRPr="007568F5">
        <w:rPr>
          <w:rFonts w:asciiTheme="minorHAnsi" w:hAnsiTheme="minorHAnsi" w:cstheme="minorHAnsi"/>
          <w:b/>
        </w:rPr>
        <w:t>Minerva Salas López</w:t>
      </w:r>
      <w:r w:rsidR="007568F5">
        <w:rPr>
          <w:rFonts w:asciiTheme="minorHAnsi" w:hAnsiTheme="minorHAnsi" w:cstheme="minorHAnsi"/>
          <w:b/>
        </w:rPr>
        <w:t xml:space="preserve">, primera teniente alcalde del Ayuntamiento de Sevilla; </w:t>
      </w:r>
      <w:r w:rsidR="000F1BEB" w:rsidRPr="000F1BEB">
        <w:rPr>
          <w:rFonts w:asciiTheme="minorHAnsi" w:hAnsiTheme="minorHAnsi" w:cstheme="minorHAnsi"/>
          <w:b/>
        </w:rPr>
        <w:t>la presidenta de Nuevo Futuro Sevilla, Mónica Gutiérrez Muñoz; la presidenta nacional de Nuevo Futuro, Josefina Sánchez-Errázuriz; y el director del hotel, Juan Manuel Fernández Cernada.</w:t>
      </w:r>
    </w:p>
    <w:p w14:paraId="114BA823" w14:textId="77777777" w:rsidR="00724205" w:rsidRDefault="00724205">
      <w:pPr>
        <w:jc w:val="both"/>
        <w:rPr>
          <w:rFonts w:ascii="Calibri" w:hAnsi="Calibri" w:cs="Calibri"/>
          <w:b/>
          <w:highlight w:val="yellow"/>
        </w:rPr>
      </w:pPr>
    </w:p>
    <w:p w14:paraId="681D4DDE" w14:textId="2F3D89F3" w:rsidR="00724205" w:rsidRPr="00724205" w:rsidRDefault="00724205">
      <w:pPr>
        <w:jc w:val="both"/>
        <w:rPr>
          <w:rFonts w:ascii="Calibri" w:hAnsi="Calibri" w:cs="Calibri"/>
          <w:b/>
          <w:highlight w:val="yellow"/>
          <w:shd w:val="clear" w:color="auto" w:fill="FFFF00"/>
        </w:rPr>
      </w:pPr>
      <w:r w:rsidRPr="00724205">
        <w:rPr>
          <w:rFonts w:asciiTheme="minorHAnsi" w:hAnsiTheme="minorHAnsi" w:cstheme="minorHAnsi"/>
          <w:b/>
          <w:color w:val="1D2129"/>
          <w:shd w:val="clear" w:color="auto" w:fill="FFFFFF"/>
        </w:rPr>
        <w:t xml:space="preserve">En esta edición se podrá </w:t>
      </w:r>
      <w:r w:rsidRPr="00724205">
        <w:rPr>
          <w:rFonts w:asciiTheme="minorHAnsi" w:hAnsiTheme="minorHAnsi" w:cstheme="minorHAnsi"/>
          <w:b/>
        </w:rPr>
        <w:t>visitar cerca de 120 puestos y espacios organizados por voluntarios y empresas y firmas exclusivas que donarán donde los visitantes podrán adquirir multitud de productos y artículos relacionados con la moda, complementos, obras de arte y antigüedades, decoración, ropa infantil, o productos gastronómicos</w:t>
      </w:r>
      <w:r w:rsidR="007C382F">
        <w:rPr>
          <w:rFonts w:asciiTheme="minorHAnsi" w:hAnsiTheme="minorHAnsi" w:cstheme="minorHAnsi"/>
          <w:b/>
        </w:rPr>
        <w:t>.</w:t>
      </w:r>
    </w:p>
    <w:p w14:paraId="7BE97CA6" w14:textId="77777777" w:rsidR="00724205" w:rsidRPr="00F46BAE" w:rsidRDefault="00724205">
      <w:pPr>
        <w:jc w:val="both"/>
        <w:rPr>
          <w:rFonts w:ascii="Calibri" w:hAnsi="Calibri" w:cs="Calibri"/>
          <w:b/>
          <w:highlight w:val="yellow"/>
          <w:shd w:val="clear" w:color="auto" w:fill="FFFF00"/>
        </w:rPr>
      </w:pPr>
    </w:p>
    <w:p w14:paraId="6AB996D7" w14:textId="7A747A9E" w:rsidR="00B3514F" w:rsidRDefault="00B3514F">
      <w:pPr>
        <w:jc w:val="both"/>
        <w:rPr>
          <w:rFonts w:ascii="Calibri" w:hAnsi="Calibri" w:cs="Calibri"/>
          <w:b/>
        </w:rPr>
      </w:pPr>
      <w:r w:rsidRPr="00724205">
        <w:rPr>
          <w:rFonts w:ascii="Calibri" w:hAnsi="Calibri" w:cs="Calibri"/>
          <w:b/>
        </w:rPr>
        <w:t xml:space="preserve">Los fondos recaudados </w:t>
      </w:r>
      <w:r w:rsidR="00CF40DB" w:rsidRPr="00724205">
        <w:rPr>
          <w:rFonts w:ascii="Calibri" w:hAnsi="Calibri" w:cs="Calibri"/>
          <w:b/>
        </w:rPr>
        <w:t xml:space="preserve">en el evento </w:t>
      </w:r>
      <w:r w:rsidRPr="00724205">
        <w:rPr>
          <w:rFonts w:ascii="Calibri" w:hAnsi="Calibri" w:cs="Calibri"/>
          <w:b/>
        </w:rPr>
        <w:t>irán destinados a</w:t>
      </w:r>
      <w:r w:rsidR="00CF40DB" w:rsidRPr="00724205">
        <w:rPr>
          <w:rFonts w:ascii="Calibri" w:hAnsi="Calibri" w:cs="Calibri"/>
          <w:b/>
        </w:rPr>
        <w:t xml:space="preserve"> </w:t>
      </w:r>
      <w:r w:rsidR="00CF40DB" w:rsidRPr="00724205">
        <w:rPr>
          <w:rFonts w:asciiTheme="minorHAnsi" w:hAnsiTheme="minorHAnsi" w:cstheme="minorHAnsi"/>
          <w:b/>
          <w:bCs/>
        </w:rPr>
        <w:t xml:space="preserve">la puesta en marcha de un piso de emancipación </w:t>
      </w:r>
      <w:r w:rsidR="00CF40DB" w:rsidRPr="00724205">
        <w:rPr>
          <w:rFonts w:asciiTheme="minorHAnsi" w:hAnsiTheme="minorHAnsi" w:cstheme="minorHAnsi"/>
          <w:b/>
          <w:bCs/>
          <w:color w:val="050505"/>
          <w:shd w:val="clear" w:color="auto" w:fill="FFFFFF"/>
        </w:rPr>
        <w:t xml:space="preserve">para los jóvenes de Nuevo Futuro Sevilla que tienen que dejar sus hogares de acogida cuando cumplen la mayoría de edad, para así </w:t>
      </w:r>
      <w:r w:rsidR="002C24B9" w:rsidRPr="00724205">
        <w:rPr>
          <w:rFonts w:asciiTheme="minorHAnsi" w:hAnsiTheme="minorHAnsi" w:cstheme="minorHAnsi"/>
          <w:b/>
          <w:bCs/>
          <w:color w:val="050505"/>
          <w:shd w:val="clear" w:color="auto" w:fill="FFFFFF"/>
        </w:rPr>
        <w:t>acompañarlos</w:t>
      </w:r>
      <w:r w:rsidR="00CF40DB" w:rsidRPr="00724205">
        <w:rPr>
          <w:rFonts w:asciiTheme="minorHAnsi" w:hAnsiTheme="minorHAnsi" w:cstheme="minorHAnsi"/>
          <w:b/>
          <w:bCs/>
          <w:color w:val="050505"/>
          <w:shd w:val="clear" w:color="auto" w:fill="FFFFFF"/>
        </w:rPr>
        <w:t xml:space="preserve"> en sus primeros años de independencia y autonomía.</w:t>
      </w:r>
    </w:p>
    <w:p w14:paraId="0CDE55EF" w14:textId="77777777" w:rsidR="00CF40DB" w:rsidRDefault="00CF40DB">
      <w:pPr>
        <w:jc w:val="both"/>
        <w:rPr>
          <w:rFonts w:ascii="Calibri" w:hAnsi="Calibri" w:cs="Calibri"/>
        </w:rPr>
      </w:pPr>
    </w:p>
    <w:p w14:paraId="539B5F55" w14:textId="12A41FB6" w:rsidR="00724205" w:rsidRPr="00724205" w:rsidRDefault="00724205" w:rsidP="00724205">
      <w:pPr>
        <w:jc w:val="both"/>
        <w:rPr>
          <w:rFonts w:ascii="Calibri" w:hAnsi="Calibri" w:cs="Calibri"/>
          <w:b/>
        </w:rPr>
      </w:pPr>
      <w:r w:rsidRPr="00724205">
        <w:rPr>
          <w:rFonts w:asciiTheme="minorHAnsi" w:hAnsiTheme="minorHAnsi" w:cstheme="minorHAnsi"/>
          <w:b/>
        </w:rPr>
        <w:t xml:space="preserve">El Rastrillo cuenta con la participación y patrocinio de numerosas entidades e instituciones que de manera desinteresada colaborarán con esta causa solidaria, como la </w:t>
      </w:r>
      <w:r w:rsidR="002C24B9">
        <w:rPr>
          <w:rFonts w:asciiTheme="minorHAnsi" w:hAnsiTheme="minorHAnsi" w:cstheme="minorHAnsi"/>
          <w:b/>
        </w:rPr>
        <w:t>Fundación La Caixa</w:t>
      </w:r>
      <w:r w:rsidRPr="00724205">
        <w:rPr>
          <w:rFonts w:ascii="Calibri" w:hAnsi="Calibri" w:cs="Calibri"/>
          <w:b/>
        </w:rPr>
        <w:t>, el Hotel Meliá Lebreros, Coca</w:t>
      </w:r>
      <w:r w:rsidR="002C24B9">
        <w:rPr>
          <w:rFonts w:ascii="Calibri" w:hAnsi="Calibri" w:cs="Calibri"/>
          <w:b/>
        </w:rPr>
        <w:t>-</w:t>
      </w:r>
      <w:r w:rsidRPr="00724205">
        <w:rPr>
          <w:rFonts w:ascii="Calibri" w:hAnsi="Calibri" w:cs="Calibri"/>
          <w:b/>
        </w:rPr>
        <w:t xml:space="preserve">Cola, El Corte Inglés, Cruzcampo, Catunambú, </w:t>
      </w:r>
      <w:r w:rsidR="002C24B9">
        <w:rPr>
          <w:rFonts w:ascii="Calibri" w:hAnsi="Calibri" w:cs="Calibri"/>
          <w:b/>
        </w:rPr>
        <w:t>L</w:t>
      </w:r>
      <w:r w:rsidRPr="00724205">
        <w:rPr>
          <w:rFonts w:ascii="Calibri" w:hAnsi="Calibri" w:cs="Calibri"/>
          <w:b/>
        </w:rPr>
        <w:t>a Fundación Valentín de Madariaga, APK 2, H. Terrats, Alberto Mejías Catering, Antonio Bort Catering, Insur, y ABC de Sevilla.</w:t>
      </w:r>
    </w:p>
    <w:p w14:paraId="3739AD04" w14:textId="77777777" w:rsidR="00724205" w:rsidRDefault="00724205">
      <w:pPr>
        <w:jc w:val="both"/>
        <w:rPr>
          <w:rFonts w:ascii="Calibri" w:hAnsi="Calibri" w:cs="Calibri"/>
        </w:rPr>
      </w:pPr>
    </w:p>
    <w:p w14:paraId="6CDCA3F3" w14:textId="77777777" w:rsidR="00B3514F" w:rsidRDefault="00B3514F">
      <w:pPr>
        <w:jc w:val="both"/>
        <w:rPr>
          <w:rFonts w:ascii="Calibri" w:hAnsi="Calibri" w:cs="Calibri"/>
        </w:rPr>
      </w:pPr>
    </w:p>
    <w:p w14:paraId="39C1CF01" w14:textId="300DEEEF" w:rsidR="00F46BAE" w:rsidRDefault="00B3514F" w:rsidP="00CF40DB">
      <w:pPr>
        <w:jc w:val="both"/>
        <w:rPr>
          <w:rFonts w:asciiTheme="minorHAnsi" w:hAnsiTheme="minorHAnsi" w:cstheme="minorHAnsi"/>
        </w:rPr>
      </w:pPr>
      <w:r>
        <w:rPr>
          <w:rFonts w:ascii="Calibri" w:hAnsi="Calibri" w:cs="Calibri"/>
          <w:b/>
        </w:rPr>
        <w:t xml:space="preserve">Sevilla, </w:t>
      </w:r>
      <w:r w:rsidR="00F46BAE">
        <w:rPr>
          <w:rFonts w:ascii="Calibri" w:hAnsi="Calibri" w:cs="Calibri"/>
          <w:b/>
        </w:rPr>
        <w:t xml:space="preserve">1 de febrero </w:t>
      </w:r>
      <w:r>
        <w:rPr>
          <w:rFonts w:ascii="Calibri" w:hAnsi="Calibri" w:cs="Calibri"/>
          <w:b/>
        </w:rPr>
        <w:t>de 202</w:t>
      </w:r>
      <w:r w:rsidR="00CF40DB">
        <w:rPr>
          <w:rFonts w:ascii="Calibri" w:hAnsi="Calibri" w:cs="Calibri"/>
          <w:b/>
        </w:rPr>
        <w:t>4</w:t>
      </w:r>
      <w:r>
        <w:rPr>
          <w:rFonts w:ascii="Calibri" w:hAnsi="Calibri" w:cs="Calibri"/>
          <w:b/>
        </w:rPr>
        <w:t xml:space="preserve">.- </w:t>
      </w:r>
      <w:bookmarkStart w:id="0" w:name="_Hlk511239694"/>
      <w:r>
        <w:rPr>
          <w:rFonts w:ascii="Calibri" w:hAnsi="Calibri" w:cs="Calibri"/>
        </w:rPr>
        <w:t xml:space="preserve">La asociación Nuevo Futuro Sevilla </w:t>
      </w:r>
      <w:r w:rsidR="00F46BAE">
        <w:rPr>
          <w:rFonts w:asciiTheme="minorHAnsi" w:hAnsiTheme="minorHAnsi" w:cstheme="minorHAnsi"/>
        </w:rPr>
        <w:t xml:space="preserve">ha inaugurado hoy la 35ª edición de El Rastrillo, uno de los principales eventos solidarios que se celebran en Sevilla y que se recupera este año tras varias ediciones sin poder celebrarse, con el objetivo de recaudar fondos para la labor social que esta entidad desarrolla con menores </w:t>
      </w:r>
      <w:r w:rsidR="00F46BAE" w:rsidRPr="00C96CF5">
        <w:rPr>
          <w:rFonts w:asciiTheme="minorHAnsi" w:hAnsiTheme="minorHAnsi" w:cstheme="minorHAnsi"/>
        </w:rPr>
        <w:t xml:space="preserve">niños sin hogar o en riesgo de exclusión social por diferentes circunstancias. </w:t>
      </w:r>
    </w:p>
    <w:p w14:paraId="51705B66" w14:textId="77777777" w:rsidR="00F46BAE" w:rsidRDefault="00F46BAE" w:rsidP="00CF40DB">
      <w:pPr>
        <w:jc w:val="both"/>
        <w:rPr>
          <w:rFonts w:asciiTheme="minorHAnsi" w:hAnsiTheme="minorHAnsi" w:cstheme="minorHAnsi"/>
        </w:rPr>
      </w:pPr>
    </w:p>
    <w:p w14:paraId="4B0FEE76" w14:textId="1EC75353" w:rsidR="00F46BAE" w:rsidRDefault="00F46BAE" w:rsidP="00F46BAE">
      <w:pPr>
        <w:jc w:val="both"/>
        <w:rPr>
          <w:rFonts w:asciiTheme="minorHAnsi" w:hAnsiTheme="minorHAnsi" w:cstheme="minorHAnsi"/>
          <w:kern w:val="0"/>
          <w:lang w:eastAsia="es-ES"/>
        </w:rPr>
      </w:pPr>
      <w:r>
        <w:rPr>
          <w:rFonts w:asciiTheme="minorHAnsi" w:hAnsiTheme="minorHAnsi" w:cstheme="minorHAnsi"/>
        </w:rPr>
        <w:lastRenderedPageBreak/>
        <w:t xml:space="preserve">El evento, que se celebrará hasta el próximo sábado 3 de febrero, vuelve a </w:t>
      </w:r>
      <w:r w:rsidR="00343AF8">
        <w:rPr>
          <w:rFonts w:asciiTheme="minorHAnsi" w:hAnsiTheme="minorHAnsi" w:cstheme="minorHAnsi"/>
        </w:rPr>
        <w:t xml:space="preserve">desarrollarse </w:t>
      </w:r>
      <w:r>
        <w:rPr>
          <w:rFonts w:asciiTheme="minorHAnsi" w:hAnsiTheme="minorHAnsi" w:cstheme="minorHAnsi"/>
        </w:rPr>
        <w:t>en el Hotel Meliá Lebreros, y cuenta como en años anteriores con diferentes puestos y espacios donde los visitantes podrán adquirir multitud de productos y artículos</w:t>
      </w:r>
      <w:r w:rsidR="007C382F">
        <w:rPr>
          <w:rFonts w:asciiTheme="minorHAnsi" w:hAnsiTheme="minorHAnsi" w:cstheme="minorHAnsi"/>
        </w:rPr>
        <w:t xml:space="preserve"> </w:t>
      </w:r>
      <w:r>
        <w:rPr>
          <w:rFonts w:asciiTheme="minorHAnsi" w:hAnsiTheme="minorHAnsi" w:cstheme="minorHAnsi"/>
        </w:rPr>
        <w:t xml:space="preserve">relacionados con la moda, complementos, obras de arte y antigüedades, decoración, ropa infantil, o productos gastronómicos, para colaborar con Nuevo Futuro; además de poder participar en su tradicional Tómbola o degustar tapas y platos en sus diferentes zonas de restauración, como son La Carpa o El Salón de Té. </w:t>
      </w:r>
    </w:p>
    <w:p w14:paraId="3CC761F5" w14:textId="77777777" w:rsidR="00F46BAE" w:rsidRDefault="00F46BAE" w:rsidP="00CF40DB">
      <w:pPr>
        <w:jc w:val="both"/>
        <w:rPr>
          <w:rFonts w:asciiTheme="minorHAnsi" w:hAnsiTheme="minorHAnsi" w:cstheme="minorHAnsi"/>
        </w:rPr>
      </w:pPr>
    </w:p>
    <w:p w14:paraId="78E9DC33" w14:textId="77777777" w:rsidR="007568F5" w:rsidRDefault="007568F5" w:rsidP="000F1BEB">
      <w:pPr>
        <w:jc w:val="both"/>
        <w:rPr>
          <w:rFonts w:asciiTheme="minorHAnsi" w:hAnsiTheme="minorHAnsi" w:cstheme="minorHAnsi"/>
        </w:rPr>
      </w:pPr>
    </w:p>
    <w:p w14:paraId="31E993E0" w14:textId="50E80628" w:rsidR="000F1BEB" w:rsidRDefault="007568F5" w:rsidP="000F1BEB">
      <w:pPr>
        <w:jc w:val="both"/>
        <w:rPr>
          <w:rFonts w:asciiTheme="minorHAnsi" w:hAnsiTheme="minorHAnsi" w:cstheme="minorHAnsi"/>
          <w:kern w:val="0"/>
          <w:lang w:eastAsia="es-ES"/>
        </w:rPr>
      </w:pPr>
      <w:r w:rsidRPr="007568F5">
        <w:rPr>
          <w:rFonts w:asciiTheme="minorHAnsi" w:hAnsiTheme="minorHAnsi" w:cstheme="minorHAnsi"/>
          <w:bCs/>
        </w:rPr>
        <w:t xml:space="preserve">El evento ha sido inaugurado </w:t>
      </w:r>
      <w:r>
        <w:rPr>
          <w:rFonts w:asciiTheme="minorHAnsi" w:hAnsiTheme="minorHAnsi" w:cstheme="minorHAnsi"/>
          <w:bCs/>
        </w:rPr>
        <w:t xml:space="preserve">hoy </w:t>
      </w:r>
      <w:r w:rsidRPr="007568F5">
        <w:rPr>
          <w:rFonts w:asciiTheme="minorHAnsi" w:hAnsiTheme="minorHAnsi" w:cstheme="minorHAnsi"/>
          <w:bCs/>
        </w:rPr>
        <w:t>por Concepción Cardesa Cabrera, secretaria general de Familias, Igualdad, Violencia de Género y Diversidad de la Consejería de Inclusión Social, Juventud, Familias e Igualdad; Minerva Salas López, primera teniente alcalde del Ayuntamiento de Sevilla; la presidenta de Nuevo Futuro Sevilla, Mónica Gutiérrez Muñoz; la presidenta nacional de Nuevo Futuro, Josefina Sánchez-Errázuriz; y el director del hotel, Juan Manuel Fernández Cernada</w:t>
      </w:r>
      <w:r>
        <w:rPr>
          <w:rFonts w:asciiTheme="minorHAnsi" w:hAnsiTheme="minorHAnsi" w:cstheme="minorHAnsi"/>
          <w:bCs/>
        </w:rPr>
        <w:t xml:space="preserve">, </w:t>
      </w:r>
      <w:r w:rsidR="000F1BEB" w:rsidRPr="000F1BEB">
        <w:rPr>
          <w:rFonts w:asciiTheme="minorHAnsi" w:hAnsiTheme="minorHAnsi" w:cstheme="minorHAnsi"/>
        </w:rPr>
        <w:t>además del equipo organizador y equipo técnico de Nuevo Futuro Sevilla; y los patrocinadores y colaboradores del evento.</w:t>
      </w:r>
      <w:r w:rsidR="000F1BEB">
        <w:rPr>
          <w:rFonts w:asciiTheme="minorHAnsi" w:hAnsiTheme="minorHAnsi" w:cstheme="minorHAnsi"/>
        </w:rPr>
        <w:t xml:space="preserve"> </w:t>
      </w:r>
    </w:p>
    <w:p w14:paraId="7E984059" w14:textId="77777777" w:rsidR="000F1BEB" w:rsidRDefault="000F1BEB" w:rsidP="00CF40DB">
      <w:pPr>
        <w:jc w:val="both"/>
        <w:rPr>
          <w:rFonts w:asciiTheme="minorHAnsi" w:hAnsiTheme="minorHAnsi" w:cstheme="minorHAnsi"/>
        </w:rPr>
      </w:pPr>
    </w:p>
    <w:p w14:paraId="3A5DA52F" w14:textId="0A9EB37E" w:rsidR="00F46BAE" w:rsidRPr="00AB4948" w:rsidRDefault="00F46BAE" w:rsidP="00F46BAE">
      <w:pPr>
        <w:jc w:val="both"/>
        <w:rPr>
          <w:rFonts w:asciiTheme="minorHAnsi" w:hAnsiTheme="minorHAnsi" w:cstheme="minorHAnsi"/>
          <w:kern w:val="0"/>
          <w:lang w:eastAsia="es-ES"/>
        </w:rPr>
      </w:pPr>
      <w:r w:rsidRPr="00AB4948">
        <w:rPr>
          <w:rFonts w:asciiTheme="minorHAnsi" w:hAnsiTheme="minorHAnsi" w:cstheme="minorHAnsi"/>
        </w:rPr>
        <w:t xml:space="preserve">Este año destaca la presencia de </w:t>
      </w:r>
      <w:r w:rsidR="005055AA" w:rsidRPr="00AB4948">
        <w:rPr>
          <w:rFonts w:asciiTheme="minorHAnsi" w:hAnsiTheme="minorHAnsi" w:cstheme="minorHAnsi"/>
        </w:rPr>
        <w:t xml:space="preserve">los puestos </w:t>
      </w:r>
      <w:r w:rsidR="00AB4948" w:rsidRPr="00AB4948">
        <w:rPr>
          <w:rFonts w:asciiTheme="minorHAnsi" w:hAnsiTheme="minorHAnsi" w:cstheme="minorHAnsi"/>
        </w:rPr>
        <w:t xml:space="preserve">tradicionales y </w:t>
      </w:r>
      <w:r w:rsidRPr="00AB4948">
        <w:rPr>
          <w:rFonts w:asciiTheme="minorHAnsi" w:hAnsiTheme="minorHAnsi" w:cstheme="minorHAnsi"/>
        </w:rPr>
        <w:t xml:space="preserve">una </w:t>
      </w:r>
      <w:r w:rsidR="00AB4948" w:rsidRPr="00AB4948">
        <w:rPr>
          <w:rFonts w:asciiTheme="minorHAnsi" w:hAnsiTheme="minorHAnsi" w:cstheme="minorHAnsi"/>
        </w:rPr>
        <w:t xml:space="preserve">treintena </w:t>
      </w:r>
      <w:r w:rsidRPr="00AB4948">
        <w:rPr>
          <w:rFonts w:asciiTheme="minorHAnsi" w:hAnsiTheme="minorHAnsi" w:cstheme="minorHAnsi"/>
        </w:rPr>
        <w:t xml:space="preserve">de puestos </w:t>
      </w:r>
      <w:r w:rsidR="00AB4948" w:rsidRPr="00AB4948">
        <w:rPr>
          <w:rFonts w:asciiTheme="minorHAnsi" w:hAnsiTheme="minorHAnsi" w:cstheme="minorHAnsi"/>
        </w:rPr>
        <w:t xml:space="preserve">más pequeños de </w:t>
      </w:r>
      <w:r w:rsidRPr="00AB4948">
        <w:rPr>
          <w:rFonts w:asciiTheme="minorHAnsi" w:hAnsiTheme="minorHAnsi" w:cstheme="minorHAnsi"/>
        </w:rPr>
        <w:t xml:space="preserve">firmas participantes, </w:t>
      </w:r>
      <w:r w:rsidR="00AB4948" w:rsidRPr="00AB4948">
        <w:rPr>
          <w:rFonts w:asciiTheme="minorHAnsi" w:hAnsiTheme="minorHAnsi" w:cstheme="minorHAnsi"/>
        </w:rPr>
        <w:t xml:space="preserve">haciéndose </w:t>
      </w:r>
      <w:r w:rsidRPr="00AB4948">
        <w:rPr>
          <w:rFonts w:asciiTheme="minorHAnsi" w:hAnsiTheme="minorHAnsi" w:cstheme="minorHAnsi"/>
        </w:rPr>
        <w:t>hincapié en apoyar y promocionar a jóvenes empresarios y nuevos emprendedores de marcas de moda, diseño y complementos, para así contribuir al impulso de sus negocios y actividad comercial. Una cuestión que siempre ha estado presente</w:t>
      </w:r>
      <w:r w:rsidR="00A85CDA" w:rsidRPr="00AB4948">
        <w:rPr>
          <w:rFonts w:asciiTheme="minorHAnsi" w:hAnsiTheme="minorHAnsi" w:cstheme="minorHAnsi"/>
        </w:rPr>
        <w:t xml:space="preserve"> en las ediciones de El Rastrillo.</w:t>
      </w:r>
    </w:p>
    <w:p w14:paraId="256E7614" w14:textId="77777777" w:rsidR="00F46BAE" w:rsidRDefault="00F46BAE" w:rsidP="00CF40DB">
      <w:pPr>
        <w:jc w:val="both"/>
        <w:rPr>
          <w:rFonts w:ascii="Calibri" w:hAnsi="Calibri" w:cs="Calibri"/>
        </w:rPr>
      </w:pPr>
    </w:p>
    <w:p w14:paraId="4F0C9C89" w14:textId="2C4C317A" w:rsidR="006A4DE3" w:rsidRDefault="00A85CDA" w:rsidP="006A4DE3">
      <w:pPr>
        <w:jc w:val="both"/>
        <w:rPr>
          <w:rFonts w:ascii="Calibri" w:hAnsi="Calibri" w:cs="Calibri"/>
        </w:rPr>
      </w:pPr>
      <w:r>
        <w:rPr>
          <w:rFonts w:asciiTheme="minorHAnsi" w:hAnsiTheme="minorHAnsi" w:cstheme="minorHAnsi"/>
          <w:b/>
        </w:rPr>
        <w:t xml:space="preserve">La recaudación de este evento solidario se destinará </w:t>
      </w:r>
      <w:r>
        <w:rPr>
          <w:rFonts w:ascii="Calibri" w:hAnsi="Calibri" w:cs="Calibri"/>
          <w:b/>
        </w:rPr>
        <w:t xml:space="preserve">al </w:t>
      </w:r>
      <w:r w:rsidRPr="00A85CDA">
        <w:rPr>
          <w:rFonts w:asciiTheme="minorHAnsi" w:hAnsiTheme="minorHAnsi" w:cstheme="minorHAnsi"/>
          <w:b/>
          <w:bCs/>
        </w:rPr>
        <w:t>nuevo proyecto</w:t>
      </w:r>
      <w:r w:rsidRPr="00262102">
        <w:rPr>
          <w:rFonts w:asciiTheme="minorHAnsi" w:hAnsiTheme="minorHAnsi" w:cstheme="minorHAnsi"/>
        </w:rPr>
        <w:t xml:space="preserve"> </w:t>
      </w:r>
      <w:r>
        <w:rPr>
          <w:rFonts w:asciiTheme="minorHAnsi" w:hAnsiTheme="minorHAnsi" w:cstheme="minorHAnsi"/>
        </w:rPr>
        <w:t xml:space="preserve">de </w:t>
      </w:r>
      <w:r w:rsidRPr="00262102">
        <w:rPr>
          <w:rFonts w:asciiTheme="minorHAnsi" w:hAnsiTheme="minorHAnsi" w:cstheme="minorHAnsi"/>
        </w:rPr>
        <w:t xml:space="preserve">la asociación: </w:t>
      </w:r>
      <w:r w:rsidRPr="00A85CDA">
        <w:rPr>
          <w:rFonts w:asciiTheme="minorHAnsi" w:hAnsiTheme="minorHAnsi" w:cstheme="minorHAnsi"/>
          <w:b/>
          <w:bCs/>
        </w:rPr>
        <w:t xml:space="preserve">un piso de emancipación </w:t>
      </w:r>
      <w:r w:rsidRPr="00A85CDA">
        <w:rPr>
          <w:rFonts w:asciiTheme="minorHAnsi" w:hAnsiTheme="minorHAnsi" w:cstheme="minorHAnsi"/>
          <w:b/>
          <w:bCs/>
          <w:color w:val="050505"/>
          <w:shd w:val="clear" w:color="auto" w:fill="FFFFFF"/>
        </w:rPr>
        <w:t>para los jóvenes que tienen que dejar sus hogares de acogida cuando cumplen la mayoría de edad</w:t>
      </w:r>
      <w:r w:rsidRPr="00262102">
        <w:rPr>
          <w:rFonts w:asciiTheme="minorHAnsi" w:hAnsiTheme="minorHAnsi" w:cstheme="minorHAnsi"/>
          <w:color w:val="050505"/>
          <w:shd w:val="clear" w:color="auto" w:fill="FFFFFF"/>
        </w:rPr>
        <w:t xml:space="preserve">, </w:t>
      </w:r>
      <w:r>
        <w:rPr>
          <w:rFonts w:asciiTheme="minorHAnsi" w:hAnsiTheme="minorHAnsi" w:cstheme="minorHAnsi"/>
          <w:color w:val="050505"/>
          <w:shd w:val="clear" w:color="auto" w:fill="FFFFFF"/>
        </w:rPr>
        <w:t xml:space="preserve">con el objetivo de poder </w:t>
      </w:r>
      <w:r w:rsidR="002B7E31" w:rsidRPr="00262102">
        <w:rPr>
          <w:rFonts w:asciiTheme="minorHAnsi" w:hAnsiTheme="minorHAnsi" w:cstheme="minorHAnsi"/>
          <w:color w:val="050505"/>
          <w:shd w:val="clear" w:color="auto" w:fill="FFFFFF"/>
        </w:rPr>
        <w:t>acompañarlos</w:t>
      </w:r>
      <w:r w:rsidRPr="00262102">
        <w:rPr>
          <w:rFonts w:asciiTheme="minorHAnsi" w:hAnsiTheme="minorHAnsi" w:cstheme="minorHAnsi"/>
          <w:color w:val="050505"/>
          <w:shd w:val="clear" w:color="auto" w:fill="FFFFFF"/>
        </w:rPr>
        <w:t xml:space="preserve"> en sus primeros años de independencia y autonomía. </w:t>
      </w:r>
      <w:r>
        <w:rPr>
          <w:rFonts w:asciiTheme="minorHAnsi" w:hAnsiTheme="minorHAnsi" w:cstheme="minorHAnsi"/>
          <w:color w:val="050505"/>
          <w:shd w:val="clear" w:color="auto" w:fill="FFFFFF"/>
        </w:rPr>
        <w:t>“</w:t>
      </w:r>
      <w:r w:rsidRPr="00262102">
        <w:rPr>
          <w:rFonts w:asciiTheme="minorHAnsi" w:hAnsiTheme="minorHAnsi" w:cstheme="minorHAnsi"/>
          <w:color w:val="050505"/>
          <w:shd w:val="clear" w:color="auto" w:fill="FFFFFF"/>
        </w:rPr>
        <w:t xml:space="preserve">Estamos </w:t>
      </w:r>
      <w:r>
        <w:rPr>
          <w:rFonts w:asciiTheme="minorHAnsi" w:hAnsiTheme="minorHAnsi" w:cstheme="minorHAnsi"/>
          <w:color w:val="050505"/>
          <w:shd w:val="clear" w:color="auto" w:fill="FFFFFF"/>
        </w:rPr>
        <w:t>ultimando su puesta en marcha y estará listo en los próximos meses</w:t>
      </w:r>
      <w:r w:rsidRPr="00262102">
        <w:rPr>
          <w:rFonts w:asciiTheme="minorHAnsi" w:hAnsiTheme="minorHAnsi" w:cstheme="minorHAnsi"/>
          <w:color w:val="050505"/>
          <w:shd w:val="clear" w:color="auto" w:fill="FFFFFF"/>
        </w:rPr>
        <w:t>”</w:t>
      </w:r>
      <w:r>
        <w:rPr>
          <w:rFonts w:asciiTheme="minorHAnsi" w:hAnsiTheme="minorHAnsi" w:cstheme="minorHAnsi"/>
          <w:color w:val="050505"/>
          <w:shd w:val="clear" w:color="auto" w:fill="FFFFFF"/>
        </w:rPr>
        <w:t xml:space="preserve">, ha explicado la presidenta de Nuevo Futuro, quien ha añadido que este proyecto es muy importante porque “estos adolescentes tienen que dejar con 18 años nuestros hogares, y tienen que enfrentarse al mundo ya solos, sin herramientas ni soportes de apoyo en la mayoría de </w:t>
      </w:r>
      <w:r w:rsidR="002B7E31">
        <w:rPr>
          <w:rFonts w:asciiTheme="minorHAnsi" w:hAnsiTheme="minorHAnsi" w:cstheme="minorHAnsi"/>
          <w:color w:val="050505"/>
          <w:shd w:val="clear" w:color="auto" w:fill="FFFFFF"/>
        </w:rPr>
        <w:t>las ocasiones</w:t>
      </w:r>
      <w:r>
        <w:rPr>
          <w:rFonts w:asciiTheme="minorHAnsi" w:hAnsiTheme="minorHAnsi" w:cstheme="minorHAnsi"/>
          <w:color w:val="050505"/>
          <w:shd w:val="clear" w:color="auto" w:fill="FFFFFF"/>
        </w:rPr>
        <w:t xml:space="preserve">. Tienen que seguir formándose y preparándose para su futuro, y con estos pisos podemos al menos ofrecerles esa opción de contar con un lugar donde vivir, y facilitarse esa parte para que puedan seguir desarrollándose como personas e integrarse plenamente en la sociedad”. “Animamos a toda Sevilla para que venga al Rastrillo y colabore con este proyecto tan bonito”, ha sentenciado. </w:t>
      </w:r>
    </w:p>
    <w:p w14:paraId="2DB7571D" w14:textId="77777777" w:rsidR="006A4DE3" w:rsidRDefault="006A4DE3" w:rsidP="006A4DE3">
      <w:pPr>
        <w:jc w:val="both"/>
        <w:rPr>
          <w:rFonts w:ascii="Calibri" w:hAnsi="Calibri" w:cs="Calibri"/>
        </w:rPr>
      </w:pPr>
    </w:p>
    <w:p w14:paraId="105EA1C8" w14:textId="68350A5F" w:rsidR="006A4DE3" w:rsidRPr="006A4DE3" w:rsidRDefault="006A4DE3" w:rsidP="006A4DE3">
      <w:pPr>
        <w:jc w:val="both"/>
        <w:rPr>
          <w:rFonts w:ascii="Calibri" w:hAnsi="Calibri" w:cs="Calibri"/>
        </w:rPr>
      </w:pPr>
      <w:r w:rsidRPr="006A4DE3">
        <w:rPr>
          <w:rFonts w:ascii="Calibri" w:hAnsi="Calibri" w:cs="Calibri"/>
        </w:rPr>
        <w:t xml:space="preserve">El Rastrillo 2024 cuenta con la participación y patrocinio de numerosas entidades e instituciones que de manera desinteresada colaborarán con esta causa solidaria. Entre ellos, destacan la </w:t>
      </w:r>
      <w:r w:rsidR="002B7E31">
        <w:rPr>
          <w:rFonts w:ascii="Calibri" w:hAnsi="Calibri" w:cs="Calibri"/>
        </w:rPr>
        <w:t>Fundación La Caixa</w:t>
      </w:r>
      <w:r w:rsidRPr="006A4DE3">
        <w:rPr>
          <w:rFonts w:ascii="Calibri" w:hAnsi="Calibri" w:cs="Calibri"/>
        </w:rPr>
        <w:t>, el Hotel Meliá Lebreros, Coca</w:t>
      </w:r>
      <w:r w:rsidR="002B7E31">
        <w:rPr>
          <w:rFonts w:ascii="Calibri" w:hAnsi="Calibri" w:cs="Calibri"/>
        </w:rPr>
        <w:t>-</w:t>
      </w:r>
      <w:r w:rsidRPr="006A4DE3">
        <w:rPr>
          <w:rFonts w:ascii="Calibri" w:hAnsi="Calibri" w:cs="Calibri"/>
        </w:rPr>
        <w:t xml:space="preserve">Cola, El Corte Inglés, Cruzcampo, Catunambú, </w:t>
      </w:r>
      <w:r w:rsidR="002B7E31">
        <w:rPr>
          <w:rFonts w:ascii="Calibri" w:hAnsi="Calibri" w:cs="Calibri"/>
        </w:rPr>
        <w:t>L</w:t>
      </w:r>
      <w:r w:rsidRPr="006A4DE3">
        <w:rPr>
          <w:rFonts w:ascii="Calibri" w:hAnsi="Calibri" w:cs="Calibri"/>
        </w:rPr>
        <w:t>a Fundación Valentín de Madariaga, APK 2, H. Terrats, Alberto Mejías Catering, Antonio Bort Catering, Insur, y ABC de Sevilla.</w:t>
      </w:r>
    </w:p>
    <w:p w14:paraId="0AB92F1C" w14:textId="77777777" w:rsidR="006A4DE3" w:rsidRDefault="006A4DE3">
      <w:pPr>
        <w:jc w:val="both"/>
        <w:rPr>
          <w:rFonts w:ascii="Calibri" w:hAnsi="Calibri" w:cs="Calibri"/>
        </w:rPr>
      </w:pPr>
    </w:p>
    <w:p w14:paraId="4EA7E431" w14:textId="573EFE4F" w:rsidR="005B5A46" w:rsidRDefault="005B5A46" w:rsidP="005B5A46">
      <w:pPr>
        <w:jc w:val="both"/>
        <w:rPr>
          <w:rFonts w:asciiTheme="minorHAnsi" w:hAnsiTheme="minorHAnsi" w:cstheme="minorHAnsi"/>
          <w:bCs/>
          <w:kern w:val="0"/>
          <w:lang w:eastAsia="es-ES"/>
        </w:rPr>
      </w:pPr>
      <w:r>
        <w:rPr>
          <w:rFonts w:asciiTheme="minorHAnsi" w:hAnsiTheme="minorHAnsi" w:cstheme="minorHAnsi"/>
        </w:rPr>
        <w:lastRenderedPageBreak/>
        <w:t xml:space="preserve">El horario de visita será de 11 a 21 horas </w:t>
      </w:r>
      <w:r w:rsidR="005055AA">
        <w:rPr>
          <w:rFonts w:asciiTheme="minorHAnsi" w:hAnsiTheme="minorHAnsi" w:cstheme="minorHAnsi"/>
        </w:rPr>
        <w:t xml:space="preserve">el jueves y viernes, y de 11 a 20 horas el sábado, </w:t>
      </w:r>
      <w:r>
        <w:rPr>
          <w:rFonts w:asciiTheme="minorHAnsi" w:hAnsiTheme="minorHAnsi" w:cstheme="minorHAnsi"/>
        </w:rPr>
        <w:t xml:space="preserve">y como en ediciones anteriores, el donativo de entrada tendrá un precio simbólico de tres euros, en la que está incluida la entrega de bolsas de Nuevo Futuro. </w:t>
      </w:r>
    </w:p>
    <w:p w14:paraId="0729FB51" w14:textId="77777777" w:rsidR="00A85CDA" w:rsidRDefault="00A85CDA">
      <w:pPr>
        <w:jc w:val="both"/>
        <w:rPr>
          <w:rFonts w:ascii="Calibri" w:hAnsi="Calibri" w:cs="Calibri"/>
        </w:rPr>
      </w:pPr>
    </w:p>
    <w:p w14:paraId="5A8D0D00" w14:textId="7374B943" w:rsidR="005B5A46" w:rsidRDefault="00AB4948" w:rsidP="005B5A46">
      <w:pPr>
        <w:jc w:val="both"/>
        <w:rPr>
          <w:rFonts w:asciiTheme="minorHAnsi" w:hAnsiTheme="minorHAnsi" w:cstheme="minorHAnsi"/>
          <w:b/>
          <w:kern w:val="0"/>
          <w:lang w:eastAsia="es-ES"/>
        </w:rPr>
      </w:pPr>
      <w:r w:rsidRPr="00343AF8">
        <w:rPr>
          <w:rFonts w:asciiTheme="minorHAnsi" w:hAnsiTheme="minorHAnsi" w:cstheme="minorHAnsi"/>
          <w:b/>
        </w:rPr>
        <w:t>Puestos y a</w:t>
      </w:r>
      <w:r w:rsidR="005B5A46" w:rsidRPr="00343AF8">
        <w:rPr>
          <w:rFonts w:asciiTheme="minorHAnsi" w:hAnsiTheme="minorHAnsi" w:cstheme="minorHAnsi"/>
          <w:b/>
        </w:rPr>
        <w:t>ctividades de El Rastrillo</w:t>
      </w:r>
    </w:p>
    <w:p w14:paraId="2BB6BACD" w14:textId="3D0F1C68" w:rsidR="00690C14" w:rsidRPr="00343AF8" w:rsidRDefault="00AB4948">
      <w:pPr>
        <w:jc w:val="both"/>
        <w:rPr>
          <w:rFonts w:asciiTheme="minorHAnsi" w:hAnsiTheme="minorHAnsi" w:cstheme="minorHAnsi"/>
        </w:rPr>
      </w:pPr>
      <w:r w:rsidRPr="00343AF8">
        <w:rPr>
          <w:rFonts w:asciiTheme="minorHAnsi" w:hAnsiTheme="minorHAnsi" w:cstheme="minorHAnsi"/>
          <w:bCs/>
        </w:rPr>
        <w:t xml:space="preserve">En el </w:t>
      </w:r>
      <w:r w:rsidR="005B5A46" w:rsidRPr="00343AF8">
        <w:rPr>
          <w:rFonts w:asciiTheme="minorHAnsi" w:hAnsiTheme="minorHAnsi" w:cstheme="minorHAnsi"/>
          <w:bCs/>
        </w:rPr>
        <w:t>Rastrillo de este año se incluye</w:t>
      </w:r>
      <w:r w:rsidR="00690C14" w:rsidRPr="00343AF8">
        <w:rPr>
          <w:rFonts w:asciiTheme="minorHAnsi" w:hAnsiTheme="minorHAnsi" w:cstheme="minorHAnsi"/>
          <w:bCs/>
        </w:rPr>
        <w:t xml:space="preserve"> la participación de </w:t>
      </w:r>
      <w:r w:rsidRPr="00343AF8">
        <w:rPr>
          <w:rFonts w:asciiTheme="minorHAnsi" w:hAnsiTheme="minorHAnsi" w:cstheme="minorHAnsi"/>
          <w:bCs/>
        </w:rPr>
        <w:t xml:space="preserve">puestos y espacios de jóvenes empresarios y emprendedores de marcas de </w:t>
      </w:r>
      <w:r w:rsidR="00690C14" w:rsidRPr="00343AF8">
        <w:rPr>
          <w:rFonts w:asciiTheme="minorHAnsi" w:hAnsiTheme="minorHAnsi" w:cstheme="minorHAnsi"/>
          <w:bCs/>
        </w:rPr>
        <w:t xml:space="preserve">diferentes ámbitos, como </w:t>
      </w:r>
      <w:r w:rsidR="00AE29C1" w:rsidRPr="00343AF8">
        <w:rPr>
          <w:rFonts w:asciiTheme="minorHAnsi" w:hAnsiTheme="minorHAnsi" w:cstheme="minorHAnsi"/>
          <w:bCs/>
        </w:rPr>
        <w:t>Liz Mariana, Roses d’ Helena, Isabel Peinado, Amaawa, Vicky and Chic, Silvia Casares, Nina Hernández, Matiset, Manola Caballos en joyería y bisutería</w:t>
      </w:r>
      <w:r w:rsidR="00690C14" w:rsidRPr="00343AF8">
        <w:rPr>
          <w:rFonts w:asciiTheme="minorHAnsi" w:hAnsiTheme="minorHAnsi" w:cstheme="minorHAnsi"/>
          <w:bCs/>
        </w:rPr>
        <w:t xml:space="preserve">; </w:t>
      </w:r>
      <w:r w:rsidR="00AE29C1" w:rsidRPr="00343AF8">
        <w:rPr>
          <w:rFonts w:asciiTheme="minorHAnsi" w:hAnsiTheme="minorHAnsi" w:cstheme="minorHAnsi"/>
          <w:bCs/>
        </w:rPr>
        <w:t xml:space="preserve">Pijichic, Carmen Fernández Arteaga, La Malcriá, Majos, Surfly Studio, Panama Hats, </w:t>
      </w:r>
      <w:r w:rsidR="00690C14" w:rsidRPr="00343AF8">
        <w:rPr>
          <w:rFonts w:asciiTheme="minorHAnsi" w:hAnsiTheme="minorHAnsi" w:cstheme="minorHAnsi"/>
          <w:bCs/>
        </w:rPr>
        <w:t xml:space="preserve">Unique, </w:t>
      </w:r>
      <w:r w:rsidR="00AE29C1" w:rsidRPr="00343AF8">
        <w:rPr>
          <w:rFonts w:asciiTheme="minorHAnsi" w:hAnsiTheme="minorHAnsi" w:cstheme="minorHAnsi"/>
          <w:bCs/>
        </w:rPr>
        <w:t>Lart Handmadeleather, Rocío Ayuso, Marta Ovelar, Love Shop Collection, El Patio de Mi Casa</w:t>
      </w:r>
      <w:r w:rsidR="00690C14" w:rsidRPr="00343AF8">
        <w:rPr>
          <w:rFonts w:asciiTheme="minorHAnsi" w:hAnsiTheme="minorHAnsi" w:cstheme="minorHAnsi"/>
          <w:bCs/>
        </w:rPr>
        <w:t xml:space="preserve">, </w:t>
      </w:r>
      <w:r w:rsidR="00AE29C1" w:rsidRPr="00343AF8">
        <w:rPr>
          <w:rFonts w:asciiTheme="minorHAnsi" w:hAnsiTheme="minorHAnsi" w:cstheme="minorHAnsi"/>
          <w:bCs/>
        </w:rPr>
        <w:t xml:space="preserve">Felippa Complementos </w:t>
      </w:r>
      <w:r w:rsidR="00690C14" w:rsidRPr="00343AF8">
        <w:rPr>
          <w:rFonts w:asciiTheme="minorHAnsi" w:hAnsiTheme="minorHAnsi" w:cstheme="minorHAnsi"/>
          <w:bCs/>
        </w:rPr>
        <w:t xml:space="preserve">y Carmen Herrero </w:t>
      </w:r>
      <w:r w:rsidR="00AE29C1" w:rsidRPr="00343AF8">
        <w:rPr>
          <w:rFonts w:asciiTheme="minorHAnsi" w:hAnsiTheme="minorHAnsi" w:cstheme="minorHAnsi"/>
          <w:bCs/>
        </w:rPr>
        <w:t xml:space="preserve">en complementos; </w:t>
      </w:r>
      <w:r w:rsidR="00690C14" w:rsidRPr="00343AF8">
        <w:rPr>
          <w:rFonts w:asciiTheme="minorHAnsi" w:hAnsiTheme="minorHAnsi" w:cstheme="minorHAnsi"/>
        </w:rPr>
        <w:t>Gavriella, Oliver Moda, Sin Lunaritos, Tatiana Villegas y Misyta en moda femenina; The NewMan Brand, Westie Corbatas y God Save My Swing en moda hombre; Vainica, Camcabeceros, Rocío Ramos Paul y Barnacle en Decoración y Hogar; o Reyes Ruiz y Dimelohilando en Ropa Infantil. Por su parte, en los puestos gastronómicos destacan los dulces de las Monjas de Osuna y los aceites de Finca Venta La Romera</w:t>
      </w:r>
      <w:r w:rsidR="00343AF8" w:rsidRPr="00343AF8">
        <w:rPr>
          <w:rFonts w:asciiTheme="minorHAnsi" w:hAnsiTheme="minorHAnsi" w:cstheme="minorHAnsi"/>
        </w:rPr>
        <w:t xml:space="preserve">, en productos de artesanía Papelorio, y en bordados Los Mantones de Mariquilla. </w:t>
      </w:r>
    </w:p>
    <w:p w14:paraId="797BE22C" w14:textId="77777777" w:rsidR="00690C14" w:rsidRDefault="00690C14">
      <w:pPr>
        <w:jc w:val="both"/>
        <w:rPr>
          <w:rFonts w:ascii="Calibri" w:hAnsi="Calibri" w:cs="Calibri"/>
        </w:rPr>
      </w:pPr>
    </w:p>
    <w:p w14:paraId="4852A4DF" w14:textId="6F86F7B9" w:rsidR="005055AA" w:rsidRDefault="00AB4948">
      <w:pPr>
        <w:jc w:val="both"/>
        <w:rPr>
          <w:rFonts w:ascii="Calibri" w:hAnsi="Calibri" w:cs="Calibri"/>
        </w:rPr>
      </w:pPr>
      <w:r>
        <w:rPr>
          <w:rFonts w:ascii="Calibri" w:hAnsi="Calibri" w:cs="Calibri"/>
        </w:rPr>
        <w:t xml:space="preserve">Además, se dispondrá de los habituales puestos grandes </w:t>
      </w:r>
      <w:r w:rsidR="00343AF8">
        <w:rPr>
          <w:rFonts w:ascii="Calibri" w:hAnsi="Calibri" w:cs="Calibri"/>
        </w:rPr>
        <w:t xml:space="preserve">con multitud de artículos </w:t>
      </w:r>
      <w:r>
        <w:rPr>
          <w:rFonts w:ascii="Calibri" w:hAnsi="Calibri" w:cs="Calibri"/>
        </w:rPr>
        <w:t xml:space="preserve">como </w:t>
      </w:r>
      <w:r w:rsidR="005055AA">
        <w:rPr>
          <w:rFonts w:ascii="Calibri" w:hAnsi="Calibri" w:cs="Calibri"/>
        </w:rPr>
        <w:t xml:space="preserve">Santa Justa y Rufina, Sevilla y Olé, </w:t>
      </w:r>
      <w:r w:rsidR="00690C14">
        <w:rPr>
          <w:rFonts w:ascii="Calibri" w:hAnsi="Calibri" w:cs="Calibri"/>
        </w:rPr>
        <w:t>E</w:t>
      </w:r>
      <w:r w:rsidR="005055AA">
        <w:rPr>
          <w:rFonts w:ascii="Calibri" w:hAnsi="Calibri" w:cs="Calibri"/>
        </w:rPr>
        <w:t xml:space="preserve">l Popurrí, </w:t>
      </w:r>
      <w:r w:rsidR="00690C14">
        <w:rPr>
          <w:rFonts w:ascii="Calibri" w:hAnsi="Calibri" w:cs="Calibri"/>
        </w:rPr>
        <w:t>E</w:t>
      </w:r>
      <w:r w:rsidR="005055AA">
        <w:rPr>
          <w:rFonts w:ascii="Calibri" w:hAnsi="Calibri" w:cs="Calibri"/>
        </w:rPr>
        <w:t>l Jueves, Guadalquivir</w:t>
      </w:r>
      <w:r>
        <w:rPr>
          <w:rFonts w:ascii="Calibri" w:hAnsi="Calibri" w:cs="Calibri"/>
        </w:rPr>
        <w:t xml:space="preserve">, El </w:t>
      </w:r>
      <w:r w:rsidR="005055AA">
        <w:rPr>
          <w:rFonts w:ascii="Calibri" w:hAnsi="Calibri" w:cs="Calibri"/>
        </w:rPr>
        <w:t>Zacatín</w:t>
      </w:r>
      <w:r>
        <w:rPr>
          <w:rFonts w:ascii="Calibri" w:hAnsi="Calibri" w:cs="Calibri"/>
        </w:rPr>
        <w:t xml:space="preserve"> o La Maestranza (en este </w:t>
      </w:r>
      <w:r w:rsidR="00343AF8">
        <w:rPr>
          <w:rFonts w:ascii="Calibri" w:hAnsi="Calibri" w:cs="Calibri"/>
        </w:rPr>
        <w:t xml:space="preserve">último </w:t>
      </w:r>
      <w:r w:rsidRPr="00AB4948">
        <w:rPr>
          <w:rFonts w:ascii="Calibri" w:hAnsi="Calibri" w:cs="Calibri"/>
        </w:rPr>
        <w:t>se podrán adquirir objetos y artículos sobre el mundo del toreo cedidos por toreros).</w:t>
      </w:r>
      <w:r>
        <w:rPr>
          <w:rFonts w:ascii="Calibri" w:hAnsi="Calibri" w:cs="Calibri"/>
          <w:b/>
          <w:bCs/>
        </w:rPr>
        <w:t xml:space="preserve"> </w:t>
      </w:r>
    </w:p>
    <w:p w14:paraId="5231467A" w14:textId="77777777" w:rsidR="005055AA" w:rsidRDefault="005055AA">
      <w:pPr>
        <w:jc w:val="both"/>
        <w:rPr>
          <w:rFonts w:ascii="Calibri" w:hAnsi="Calibri" w:cs="Calibri"/>
        </w:rPr>
      </w:pPr>
    </w:p>
    <w:p w14:paraId="60425DD6" w14:textId="74C4D83D" w:rsidR="00AB4948" w:rsidRDefault="00343AF8" w:rsidP="00AB4948">
      <w:pPr>
        <w:jc w:val="both"/>
        <w:rPr>
          <w:rFonts w:ascii="Calibri" w:hAnsi="Calibri" w:cs="Calibri"/>
        </w:rPr>
      </w:pPr>
      <w:r>
        <w:rPr>
          <w:rFonts w:asciiTheme="minorHAnsi" w:hAnsiTheme="minorHAnsi" w:cstheme="minorHAnsi"/>
        </w:rPr>
        <w:t xml:space="preserve">Ya en </w:t>
      </w:r>
      <w:r w:rsidR="00AB4948">
        <w:rPr>
          <w:rFonts w:asciiTheme="minorHAnsi" w:hAnsiTheme="minorHAnsi" w:cstheme="minorHAnsi"/>
        </w:rPr>
        <w:t xml:space="preserve">el apartado gastronómico </w:t>
      </w:r>
      <w:r>
        <w:rPr>
          <w:rFonts w:asciiTheme="minorHAnsi" w:hAnsiTheme="minorHAnsi" w:cstheme="minorHAnsi"/>
        </w:rPr>
        <w:t xml:space="preserve">del Rastrillo hay que subrayar </w:t>
      </w:r>
      <w:r w:rsidR="00AB4948">
        <w:rPr>
          <w:rFonts w:asciiTheme="minorHAnsi" w:hAnsiTheme="minorHAnsi" w:cstheme="minorHAnsi"/>
        </w:rPr>
        <w:t>los almuerzos y comidas en La Carpa, como e</w:t>
      </w:r>
      <w:r w:rsidR="005B5A46">
        <w:rPr>
          <w:rFonts w:ascii="Calibri" w:hAnsi="Calibri" w:cs="Calibri"/>
        </w:rPr>
        <w:t xml:space="preserve">l almuerzo inaugural de hoy, </w:t>
      </w:r>
      <w:r w:rsidR="00AB4948">
        <w:rPr>
          <w:rFonts w:ascii="Calibri" w:hAnsi="Calibri" w:cs="Calibri"/>
        </w:rPr>
        <w:t xml:space="preserve">que </w:t>
      </w:r>
      <w:r w:rsidR="005B5A46">
        <w:rPr>
          <w:rFonts w:ascii="Calibri" w:hAnsi="Calibri" w:cs="Calibri"/>
        </w:rPr>
        <w:t xml:space="preserve">correrá a cargo del catering Alberto Mejías, con vinos donados por </w:t>
      </w:r>
      <w:r w:rsidR="005B5A46" w:rsidRPr="00AB4948">
        <w:rPr>
          <w:rFonts w:ascii="Calibri" w:hAnsi="Calibri" w:cs="Calibri"/>
        </w:rPr>
        <w:t>la Fundación García Peralta</w:t>
      </w:r>
      <w:r w:rsidR="005B5A46" w:rsidRPr="00AB4948">
        <w:rPr>
          <w:rFonts w:ascii="Calibri" w:hAnsi="Calibri" w:cs="Calibri"/>
          <w:b/>
          <w:bCs/>
        </w:rPr>
        <w:t>.</w:t>
      </w:r>
      <w:r w:rsidR="00B3718F" w:rsidRPr="00AB4948">
        <w:rPr>
          <w:rFonts w:ascii="Calibri" w:hAnsi="Calibri" w:cs="Calibri"/>
        </w:rPr>
        <w:t xml:space="preserve"> Por su parte, </w:t>
      </w:r>
      <w:r>
        <w:rPr>
          <w:rFonts w:ascii="Calibri" w:hAnsi="Calibri" w:cs="Calibri"/>
        </w:rPr>
        <w:t xml:space="preserve">mañana viernes tendrá lugar un </w:t>
      </w:r>
      <w:r w:rsidR="00B3718F" w:rsidRPr="00AB4948">
        <w:rPr>
          <w:rFonts w:ascii="Calibri" w:hAnsi="Calibri" w:cs="Calibri"/>
        </w:rPr>
        <w:t xml:space="preserve">almuerzo </w:t>
      </w:r>
      <w:r>
        <w:rPr>
          <w:rFonts w:ascii="Calibri" w:hAnsi="Calibri" w:cs="Calibri"/>
        </w:rPr>
        <w:t xml:space="preserve">que </w:t>
      </w:r>
      <w:r w:rsidR="00B3718F" w:rsidRPr="00AB4948">
        <w:rPr>
          <w:rFonts w:ascii="Calibri" w:hAnsi="Calibri" w:cs="Calibri"/>
        </w:rPr>
        <w:t>servirá como homenaje y reconocimiento a la Fundación Valentín de Madariaga, por su generosidad y colaboración incondicional con la labor</w:t>
      </w:r>
      <w:r w:rsidR="00B3718F">
        <w:rPr>
          <w:rFonts w:ascii="Calibri" w:hAnsi="Calibri" w:cs="Calibri"/>
        </w:rPr>
        <w:t xml:space="preserve"> de </w:t>
      </w:r>
      <w:r w:rsidR="00B3718F" w:rsidRPr="00B3718F">
        <w:rPr>
          <w:rFonts w:ascii="Calibri" w:hAnsi="Calibri" w:cs="Calibri"/>
        </w:rPr>
        <w:t>Nuevo Futuro</w:t>
      </w:r>
      <w:r w:rsidR="00B3718F">
        <w:rPr>
          <w:rFonts w:ascii="Calibri" w:hAnsi="Calibri" w:cs="Calibri"/>
        </w:rPr>
        <w:t xml:space="preserve"> Sevilla</w:t>
      </w:r>
      <w:r w:rsidR="00B3718F" w:rsidRPr="00B3718F">
        <w:rPr>
          <w:rFonts w:ascii="Calibri" w:hAnsi="Calibri" w:cs="Calibri"/>
        </w:rPr>
        <w:t>.</w:t>
      </w:r>
      <w:r w:rsidR="00B3718F">
        <w:rPr>
          <w:rFonts w:ascii="Calibri" w:hAnsi="Calibri" w:cs="Calibri"/>
        </w:rPr>
        <w:t xml:space="preserve"> Este almuerzo será ofrecido por el catering Antonio Bort, con vinos de la Fundación García Peralta y la colaboración de Jamones 959 Ibérico, y el Hotel Meliá Lebreros. </w:t>
      </w:r>
    </w:p>
    <w:p w14:paraId="1BA76377" w14:textId="77777777" w:rsidR="00AB4948" w:rsidRDefault="00AB4948" w:rsidP="00AB4948">
      <w:pPr>
        <w:jc w:val="both"/>
        <w:rPr>
          <w:rFonts w:ascii="Calibri" w:hAnsi="Calibri" w:cs="Calibri"/>
        </w:rPr>
      </w:pPr>
    </w:p>
    <w:p w14:paraId="18F74393" w14:textId="100AD74D" w:rsidR="00AB4948" w:rsidRPr="00AB4948" w:rsidRDefault="00AB4948" w:rsidP="00AB4948">
      <w:pPr>
        <w:jc w:val="both"/>
        <w:rPr>
          <w:rFonts w:asciiTheme="minorHAnsi" w:hAnsiTheme="minorHAnsi" w:cstheme="minorHAnsi"/>
        </w:rPr>
      </w:pPr>
      <w:r w:rsidRPr="00AB4948">
        <w:rPr>
          <w:rFonts w:asciiTheme="minorHAnsi" w:hAnsiTheme="minorHAnsi" w:cstheme="minorHAnsi"/>
        </w:rPr>
        <w:t xml:space="preserve">La oferta </w:t>
      </w:r>
      <w:r w:rsidR="00343AF8">
        <w:rPr>
          <w:rFonts w:asciiTheme="minorHAnsi" w:hAnsiTheme="minorHAnsi" w:cstheme="minorHAnsi"/>
        </w:rPr>
        <w:t xml:space="preserve">culinaria </w:t>
      </w:r>
      <w:r w:rsidRPr="00AB4948">
        <w:rPr>
          <w:rFonts w:asciiTheme="minorHAnsi" w:hAnsiTheme="minorHAnsi" w:cstheme="minorHAnsi"/>
        </w:rPr>
        <w:t>se completa con las exquisitas tartas caseras</w:t>
      </w:r>
      <w:r w:rsidR="00343AF8">
        <w:rPr>
          <w:rFonts w:asciiTheme="minorHAnsi" w:hAnsiTheme="minorHAnsi" w:cstheme="minorHAnsi"/>
        </w:rPr>
        <w:t xml:space="preserve"> y </w:t>
      </w:r>
      <w:r w:rsidRPr="00AB4948">
        <w:rPr>
          <w:rFonts w:asciiTheme="minorHAnsi" w:hAnsiTheme="minorHAnsi" w:cstheme="minorHAnsi"/>
        </w:rPr>
        <w:t xml:space="preserve">dulces del Salón de Té, en el que colaboran diversas </w:t>
      </w:r>
      <w:r w:rsidR="00AE29C1">
        <w:rPr>
          <w:rFonts w:asciiTheme="minorHAnsi" w:hAnsiTheme="minorHAnsi" w:cstheme="minorHAnsi"/>
        </w:rPr>
        <w:t xml:space="preserve">empresas de </w:t>
      </w:r>
      <w:r w:rsidRPr="00AB4948">
        <w:rPr>
          <w:rFonts w:asciiTheme="minorHAnsi" w:hAnsiTheme="minorHAnsi" w:cstheme="minorHAnsi"/>
        </w:rPr>
        <w:t xml:space="preserve">restauración </w:t>
      </w:r>
      <w:r w:rsidR="00AE29C1">
        <w:rPr>
          <w:rFonts w:asciiTheme="minorHAnsi" w:hAnsiTheme="minorHAnsi" w:cstheme="minorHAnsi"/>
        </w:rPr>
        <w:t xml:space="preserve">y </w:t>
      </w:r>
      <w:r w:rsidR="00AE29C1" w:rsidRPr="00AB4948">
        <w:rPr>
          <w:rFonts w:asciiTheme="minorHAnsi" w:hAnsiTheme="minorHAnsi" w:cstheme="minorHAnsi"/>
        </w:rPr>
        <w:t xml:space="preserve">marcas de repostería </w:t>
      </w:r>
      <w:r w:rsidRPr="00AB4948">
        <w:rPr>
          <w:rFonts w:asciiTheme="minorHAnsi" w:hAnsiTheme="minorHAnsi" w:cstheme="minorHAnsi"/>
        </w:rPr>
        <w:t xml:space="preserve">como Bibelo </w:t>
      </w:r>
      <w:r w:rsidR="00AE29C1">
        <w:rPr>
          <w:rFonts w:asciiTheme="minorHAnsi" w:hAnsiTheme="minorHAnsi" w:cstheme="minorHAnsi"/>
        </w:rPr>
        <w:t>E</w:t>
      </w:r>
      <w:r w:rsidRPr="00AB4948">
        <w:rPr>
          <w:rFonts w:asciiTheme="minorHAnsi" w:hAnsiTheme="minorHAnsi" w:cstheme="minorHAnsi"/>
        </w:rPr>
        <w:t xml:space="preserve">studio, Tartahome La Cucufata, Amorino Sevilla, Entrenamos, Zapateira, Mompensier 6, Flamencoco, Inés Rosales, Mr Cheesecake, La Tarta de la Madre de Cris, Chök, Taberna la Almazara, Bar casa Águila, Cafetería Los Pilares, Hules Angie, Pyp </w:t>
      </w:r>
      <w:r w:rsidR="00AE29C1">
        <w:rPr>
          <w:rFonts w:asciiTheme="minorHAnsi" w:hAnsiTheme="minorHAnsi" w:cstheme="minorHAnsi"/>
        </w:rPr>
        <w:t>S</w:t>
      </w:r>
      <w:r w:rsidRPr="00AB4948">
        <w:rPr>
          <w:rFonts w:asciiTheme="minorHAnsi" w:hAnsiTheme="minorHAnsi" w:cstheme="minorHAnsi"/>
        </w:rPr>
        <w:t xml:space="preserve">oluciones </w:t>
      </w:r>
      <w:r w:rsidR="00AE29C1">
        <w:rPr>
          <w:rFonts w:asciiTheme="minorHAnsi" w:hAnsiTheme="minorHAnsi" w:cstheme="minorHAnsi"/>
        </w:rPr>
        <w:t>T</w:t>
      </w:r>
      <w:r w:rsidRPr="00AB4948">
        <w:rPr>
          <w:rFonts w:asciiTheme="minorHAnsi" w:hAnsiTheme="minorHAnsi" w:cstheme="minorHAnsi"/>
        </w:rPr>
        <w:t>extiles, Bodegas Ruiz Torres, Teresa and Cakes, Cala 34, Gollerías, Suflé, e Innvita</w:t>
      </w:r>
      <w:r w:rsidR="00AE29C1">
        <w:rPr>
          <w:rFonts w:asciiTheme="minorHAnsi" w:hAnsiTheme="minorHAnsi" w:cstheme="minorHAnsi"/>
        </w:rPr>
        <w:t xml:space="preserve">. </w:t>
      </w:r>
    </w:p>
    <w:p w14:paraId="73B9748B" w14:textId="77777777" w:rsidR="00AB4948" w:rsidRDefault="00AB4948" w:rsidP="00AB4948">
      <w:pPr>
        <w:jc w:val="both"/>
        <w:rPr>
          <w:rFonts w:asciiTheme="minorHAnsi" w:hAnsiTheme="minorHAnsi" w:cstheme="minorHAnsi"/>
        </w:rPr>
      </w:pPr>
    </w:p>
    <w:p w14:paraId="16295B99" w14:textId="6AFCC409" w:rsidR="00B3718F" w:rsidRPr="00343AF8" w:rsidRDefault="007C382F" w:rsidP="00343AF8">
      <w:pPr>
        <w:jc w:val="both"/>
        <w:rPr>
          <w:rFonts w:asciiTheme="minorHAnsi" w:hAnsiTheme="minorHAnsi" w:cstheme="minorHAnsi"/>
        </w:rPr>
      </w:pPr>
      <w:r>
        <w:rPr>
          <w:rFonts w:asciiTheme="minorHAnsi" w:hAnsiTheme="minorHAnsi" w:cstheme="minorHAnsi"/>
        </w:rPr>
        <w:t xml:space="preserve">Asimismo, en la </w:t>
      </w:r>
      <w:r w:rsidR="002B7E31">
        <w:rPr>
          <w:rFonts w:asciiTheme="minorHAnsi" w:hAnsiTheme="minorHAnsi" w:cstheme="minorHAnsi"/>
        </w:rPr>
        <w:t xml:space="preserve">famosa Tómbola </w:t>
      </w:r>
      <w:r>
        <w:rPr>
          <w:rFonts w:asciiTheme="minorHAnsi" w:hAnsiTheme="minorHAnsi" w:cstheme="minorHAnsi"/>
        </w:rPr>
        <w:t xml:space="preserve">de Nuevo Futuro </w:t>
      </w:r>
      <w:r w:rsidR="002B7E31">
        <w:rPr>
          <w:rFonts w:asciiTheme="minorHAnsi" w:hAnsiTheme="minorHAnsi" w:cstheme="minorHAnsi"/>
        </w:rPr>
        <w:t>se sortear</w:t>
      </w:r>
      <w:r>
        <w:rPr>
          <w:rFonts w:asciiTheme="minorHAnsi" w:hAnsiTheme="minorHAnsi" w:cstheme="minorHAnsi"/>
        </w:rPr>
        <w:t>á</w:t>
      </w:r>
      <w:r w:rsidR="002B7E31">
        <w:rPr>
          <w:rFonts w:asciiTheme="minorHAnsi" w:hAnsiTheme="minorHAnsi" w:cstheme="minorHAnsi"/>
        </w:rPr>
        <w:t xml:space="preserve">n diferentes regalos donados </w:t>
      </w:r>
      <w:r w:rsidR="00093974">
        <w:rPr>
          <w:rFonts w:asciiTheme="minorHAnsi" w:hAnsiTheme="minorHAnsi" w:cstheme="minorHAnsi"/>
        </w:rPr>
        <w:t>por diversas entidades y particulares</w:t>
      </w:r>
      <w:r>
        <w:rPr>
          <w:rFonts w:asciiTheme="minorHAnsi" w:hAnsiTheme="minorHAnsi" w:cstheme="minorHAnsi"/>
        </w:rPr>
        <w:t>. P</w:t>
      </w:r>
      <w:r w:rsidR="00B3718F" w:rsidRPr="005055AA">
        <w:rPr>
          <w:rFonts w:asciiTheme="minorHAnsi" w:hAnsiTheme="minorHAnsi" w:cstheme="minorHAnsi"/>
        </w:rPr>
        <w:t xml:space="preserve">or último, durante El Rastrillo se </w:t>
      </w:r>
      <w:r w:rsidR="00B3718F" w:rsidRPr="005055AA">
        <w:rPr>
          <w:rFonts w:asciiTheme="minorHAnsi" w:hAnsiTheme="minorHAnsi" w:cstheme="minorHAnsi"/>
        </w:rPr>
        <w:lastRenderedPageBreak/>
        <w:t xml:space="preserve">organizará el tradicional Torneo de Mus a beneficio de Nuevo Futuro, </w:t>
      </w:r>
      <w:r>
        <w:rPr>
          <w:rFonts w:asciiTheme="minorHAnsi" w:hAnsiTheme="minorHAnsi" w:cstheme="minorHAnsi"/>
        </w:rPr>
        <w:t xml:space="preserve">que </w:t>
      </w:r>
      <w:r w:rsidR="00B3718F" w:rsidRPr="005055AA">
        <w:rPr>
          <w:rFonts w:asciiTheme="minorHAnsi" w:hAnsiTheme="minorHAnsi" w:cstheme="minorHAnsi"/>
        </w:rPr>
        <w:t xml:space="preserve">en esta ocasión tendrá lugar el viernes </w:t>
      </w:r>
      <w:r w:rsidR="005055AA">
        <w:rPr>
          <w:rFonts w:asciiTheme="minorHAnsi" w:hAnsiTheme="minorHAnsi" w:cstheme="minorHAnsi"/>
        </w:rPr>
        <w:t>2</w:t>
      </w:r>
      <w:r w:rsidR="00B3718F" w:rsidRPr="005055AA">
        <w:rPr>
          <w:rFonts w:asciiTheme="minorHAnsi" w:hAnsiTheme="minorHAnsi" w:cstheme="minorHAnsi"/>
        </w:rPr>
        <w:t xml:space="preserve"> de febrero</w:t>
      </w:r>
      <w:r w:rsidR="005055AA" w:rsidRPr="005055AA">
        <w:rPr>
          <w:rFonts w:asciiTheme="minorHAnsi" w:hAnsiTheme="minorHAnsi" w:cstheme="minorHAnsi"/>
        </w:rPr>
        <w:t xml:space="preserve">, a las 16.30 horas, </w:t>
      </w:r>
      <w:r w:rsidR="00B3718F" w:rsidRPr="005055AA">
        <w:rPr>
          <w:rFonts w:asciiTheme="minorHAnsi" w:hAnsiTheme="minorHAnsi" w:cstheme="minorHAnsi"/>
        </w:rPr>
        <w:t xml:space="preserve">en </w:t>
      </w:r>
      <w:r w:rsidR="005055AA">
        <w:rPr>
          <w:rFonts w:asciiTheme="minorHAnsi" w:hAnsiTheme="minorHAnsi" w:cstheme="minorHAnsi"/>
        </w:rPr>
        <w:t>el hotel Meliá Lebreros</w:t>
      </w:r>
      <w:r>
        <w:rPr>
          <w:rFonts w:asciiTheme="minorHAnsi" w:hAnsiTheme="minorHAnsi" w:cstheme="minorHAnsi"/>
        </w:rPr>
        <w:t>. E</w:t>
      </w:r>
      <w:r w:rsidR="00B3718F" w:rsidRPr="005055AA">
        <w:rPr>
          <w:rFonts w:asciiTheme="minorHAnsi" w:hAnsiTheme="minorHAnsi" w:cstheme="minorHAnsi"/>
        </w:rPr>
        <w:t xml:space="preserve">stá patrocinado por </w:t>
      </w:r>
      <w:r w:rsidR="00343AF8" w:rsidRPr="00343AF8">
        <w:rPr>
          <w:rFonts w:asciiTheme="minorHAnsi" w:hAnsiTheme="minorHAnsi" w:cstheme="minorHAnsi"/>
        </w:rPr>
        <w:t xml:space="preserve">Gadira </w:t>
      </w:r>
      <w:r w:rsidR="00343AF8">
        <w:rPr>
          <w:rFonts w:asciiTheme="minorHAnsi" w:hAnsiTheme="minorHAnsi" w:cstheme="minorHAnsi"/>
        </w:rPr>
        <w:t>P</w:t>
      </w:r>
      <w:r w:rsidR="00343AF8" w:rsidRPr="00343AF8">
        <w:rPr>
          <w:rFonts w:asciiTheme="minorHAnsi" w:hAnsiTheme="minorHAnsi" w:cstheme="minorHAnsi"/>
        </w:rPr>
        <w:t xml:space="preserve">roductos de la </w:t>
      </w:r>
      <w:r w:rsidR="00343AF8">
        <w:rPr>
          <w:rFonts w:asciiTheme="minorHAnsi" w:hAnsiTheme="minorHAnsi" w:cstheme="minorHAnsi"/>
        </w:rPr>
        <w:t>A</w:t>
      </w:r>
      <w:r w:rsidR="00343AF8" w:rsidRPr="00343AF8">
        <w:rPr>
          <w:rFonts w:asciiTheme="minorHAnsi" w:hAnsiTheme="minorHAnsi" w:cstheme="minorHAnsi"/>
        </w:rPr>
        <w:t>lmadraba</w:t>
      </w:r>
      <w:r w:rsidR="00343AF8">
        <w:rPr>
          <w:rFonts w:asciiTheme="minorHAnsi" w:hAnsiTheme="minorHAnsi" w:cstheme="minorHAnsi"/>
        </w:rPr>
        <w:t xml:space="preserve">, </w:t>
      </w:r>
      <w:r w:rsidR="00343AF8" w:rsidRPr="00343AF8">
        <w:rPr>
          <w:rFonts w:asciiTheme="minorHAnsi" w:hAnsiTheme="minorHAnsi" w:cstheme="minorHAnsi"/>
        </w:rPr>
        <w:t>El Corte Inglés</w:t>
      </w:r>
      <w:r w:rsidR="00343AF8">
        <w:rPr>
          <w:rFonts w:asciiTheme="minorHAnsi" w:hAnsiTheme="minorHAnsi" w:cstheme="minorHAnsi"/>
        </w:rPr>
        <w:t xml:space="preserve">, </w:t>
      </w:r>
      <w:r w:rsidR="00343AF8" w:rsidRPr="00343AF8">
        <w:rPr>
          <w:rFonts w:asciiTheme="minorHAnsi" w:hAnsiTheme="minorHAnsi" w:cstheme="minorHAnsi"/>
        </w:rPr>
        <w:t>Acuarelas Alicia Zulategui</w:t>
      </w:r>
      <w:r w:rsidR="00343AF8">
        <w:rPr>
          <w:rFonts w:asciiTheme="minorHAnsi" w:hAnsiTheme="minorHAnsi" w:cstheme="minorHAnsi"/>
        </w:rPr>
        <w:t xml:space="preserve"> y el hotel </w:t>
      </w:r>
      <w:r w:rsidR="00343AF8" w:rsidRPr="00343AF8">
        <w:rPr>
          <w:rFonts w:asciiTheme="minorHAnsi" w:hAnsiTheme="minorHAnsi" w:cstheme="minorHAnsi"/>
        </w:rPr>
        <w:t>Meliá Lebreros</w:t>
      </w:r>
      <w:r w:rsidR="00343AF8">
        <w:rPr>
          <w:rFonts w:asciiTheme="minorHAnsi" w:hAnsiTheme="minorHAnsi" w:cstheme="minorHAnsi"/>
        </w:rPr>
        <w:t>.</w:t>
      </w:r>
    </w:p>
    <w:p w14:paraId="7621E2E5" w14:textId="77777777" w:rsidR="005B5A46" w:rsidRDefault="005B5A46">
      <w:pPr>
        <w:jc w:val="both"/>
        <w:rPr>
          <w:rFonts w:ascii="Calibri" w:hAnsi="Calibri" w:cs="Calibri"/>
        </w:rPr>
      </w:pPr>
    </w:p>
    <w:p w14:paraId="01D09006" w14:textId="4D0C28E3" w:rsidR="00B3514F" w:rsidRDefault="00B3514F">
      <w:pPr>
        <w:jc w:val="both"/>
        <w:rPr>
          <w:rFonts w:ascii="Calibri" w:hAnsi="Calibri" w:cs="Calibri"/>
        </w:rPr>
      </w:pPr>
      <w:r>
        <w:rPr>
          <w:rFonts w:ascii="Calibri" w:hAnsi="Calibri" w:cs="Calibri"/>
          <w:b/>
        </w:rPr>
        <w:t>Nuevo Futuro Sevilla y el Rastrillo</w:t>
      </w:r>
    </w:p>
    <w:bookmarkEnd w:id="0"/>
    <w:p w14:paraId="31C030F6" w14:textId="77777777" w:rsidR="00093974" w:rsidRDefault="001A5221">
      <w:pPr>
        <w:jc w:val="both"/>
        <w:rPr>
          <w:rFonts w:asciiTheme="minorHAnsi" w:hAnsiTheme="minorHAnsi" w:cstheme="minorHAnsi"/>
        </w:rPr>
      </w:pPr>
      <w:r w:rsidRPr="00C96CF5">
        <w:rPr>
          <w:rFonts w:asciiTheme="minorHAnsi" w:hAnsiTheme="minorHAnsi" w:cstheme="minorHAnsi"/>
        </w:rPr>
        <w:t xml:space="preserve">Nuevo Futuro Sevilla es una asociación sin ánimo de lucro que lucha por defender al menor, acogiendo y ofreciendo a niños sin hogar </w:t>
      </w:r>
      <w:r w:rsidR="00093974">
        <w:rPr>
          <w:rFonts w:asciiTheme="minorHAnsi" w:hAnsiTheme="minorHAnsi" w:cstheme="minorHAnsi"/>
        </w:rPr>
        <w:t xml:space="preserve">en </w:t>
      </w:r>
      <w:r w:rsidRPr="00C96CF5">
        <w:rPr>
          <w:rFonts w:asciiTheme="minorHAnsi" w:hAnsiTheme="minorHAnsi" w:cstheme="minorHAnsi"/>
        </w:rPr>
        <w:t xml:space="preserve">un entorno familiar para que puedan desarrollarse plenamente como personas e integrarse en la sociedad, en busca de un mejor futuro. Esta asociación se encarga de la gestión y mantenimiento de varios hogares de acogida que tiene en Sevilla y en el que viven menores en riesgo de exclusión social, bajo la protección de la Administración pública, y que por distintas circunstancias </w:t>
      </w:r>
    </w:p>
    <w:p w14:paraId="20BAECE5" w14:textId="77777777" w:rsidR="00093974" w:rsidRDefault="00093974">
      <w:pPr>
        <w:jc w:val="both"/>
        <w:rPr>
          <w:rFonts w:asciiTheme="minorHAnsi" w:hAnsiTheme="minorHAnsi" w:cstheme="minorHAnsi"/>
        </w:rPr>
      </w:pPr>
    </w:p>
    <w:p w14:paraId="3931EAB5" w14:textId="352327CE" w:rsidR="00B3514F" w:rsidRDefault="001A5221">
      <w:pPr>
        <w:jc w:val="both"/>
        <w:rPr>
          <w:rFonts w:ascii="Calibri" w:hAnsi="Calibri" w:cs="Calibri"/>
        </w:rPr>
      </w:pPr>
      <w:r w:rsidRPr="00C96CF5">
        <w:rPr>
          <w:rFonts w:asciiTheme="minorHAnsi" w:hAnsiTheme="minorHAnsi" w:cstheme="minorHAnsi"/>
        </w:rPr>
        <w:t xml:space="preserve">están privados de una vida y ambiente familiar.  </w:t>
      </w:r>
      <w:r w:rsidR="00B3514F">
        <w:rPr>
          <w:rFonts w:ascii="Calibri" w:hAnsi="Calibri" w:cs="Calibri"/>
        </w:rPr>
        <w:t xml:space="preserve">Desde su fundación en 1985 en Sevilla, Nuevo Futuro ha ayudado a </w:t>
      </w:r>
      <w:r>
        <w:rPr>
          <w:rFonts w:ascii="Calibri" w:hAnsi="Calibri" w:cs="Calibri"/>
        </w:rPr>
        <w:t>cerca de 5</w:t>
      </w:r>
      <w:r w:rsidR="00B3514F">
        <w:rPr>
          <w:rFonts w:ascii="Calibri" w:hAnsi="Calibri" w:cs="Calibri"/>
        </w:rPr>
        <w:t xml:space="preserve">00 niños y jóvenes a labrarse un futuro digno. </w:t>
      </w:r>
    </w:p>
    <w:p w14:paraId="4B05E1E5" w14:textId="77777777" w:rsidR="00B3514F" w:rsidRDefault="00B3514F">
      <w:pPr>
        <w:jc w:val="both"/>
        <w:rPr>
          <w:rFonts w:ascii="Calibri" w:hAnsi="Calibri" w:cs="Calibri"/>
        </w:rPr>
      </w:pPr>
    </w:p>
    <w:p w14:paraId="3D743183" w14:textId="7D703CE6" w:rsidR="001A5221" w:rsidRDefault="00B3514F">
      <w:pPr>
        <w:jc w:val="both"/>
        <w:rPr>
          <w:rFonts w:ascii="Calibri" w:hAnsi="Calibri" w:cs="Calibri"/>
        </w:rPr>
      </w:pPr>
      <w:r>
        <w:rPr>
          <w:rFonts w:ascii="Calibri" w:hAnsi="Calibri" w:cs="Calibri"/>
        </w:rPr>
        <w:t xml:space="preserve">Con el objetivo de recaudar fondos para realizar esta labor social, Nuevo Futuro </w:t>
      </w:r>
      <w:r w:rsidR="001A5221">
        <w:rPr>
          <w:rFonts w:ascii="Calibri" w:hAnsi="Calibri" w:cs="Calibri"/>
        </w:rPr>
        <w:t xml:space="preserve">Sevilla </w:t>
      </w:r>
      <w:r w:rsidR="001A5221" w:rsidRPr="00C96CF5">
        <w:rPr>
          <w:rFonts w:asciiTheme="minorHAnsi" w:hAnsiTheme="minorHAnsi" w:cstheme="minorHAnsi"/>
        </w:rPr>
        <w:t xml:space="preserve">organiza a lo largo del año diferentes actos benéficos, como el Rastrillo, uno de los grandes eventos sociales de Sevilla que ahora recupera su celebración, o el Mercado de Navidad, que se organiza </w:t>
      </w:r>
      <w:r w:rsidR="001A5221">
        <w:rPr>
          <w:rFonts w:asciiTheme="minorHAnsi" w:hAnsiTheme="minorHAnsi" w:cstheme="minorHAnsi"/>
        </w:rPr>
        <w:t xml:space="preserve">anualmente </w:t>
      </w:r>
      <w:r w:rsidR="001A5221" w:rsidRPr="00C96CF5">
        <w:rPr>
          <w:rFonts w:asciiTheme="minorHAnsi" w:hAnsiTheme="minorHAnsi" w:cstheme="minorHAnsi"/>
        </w:rPr>
        <w:t>en el mes de noviembre.</w:t>
      </w:r>
    </w:p>
    <w:p w14:paraId="19C8E705" w14:textId="77777777" w:rsidR="00B3514F" w:rsidRDefault="00B3514F">
      <w:pPr>
        <w:jc w:val="both"/>
        <w:rPr>
          <w:rFonts w:ascii="Calibri" w:hAnsi="Calibri" w:cs="Calibri"/>
        </w:rPr>
      </w:pPr>
    </w:p>
    <w:p w14:paraId="4B2EA560" w14:textId="77777777" w:rsidR="001A5221" w:rsidRDefault="001A5221">
      <w:pPr>
        <w:jc w:val="both"/>
        <w:rPr>
          <w:rFonts w:ascii="Calibri" w:hAnsi="Calibri" w:cs="Calibri"/>
          <w:sz w:val="26"/>
          <w:szCs w:val="26"/>
        </w:rPr>
      </w:pPr>
    </w:p>
    <w:p w14:paraId="6842B9C1" w14:textId="77777777" w:rsidR="00B3514F" w:rsidRDefault="00B3514F">
      <w:pPr>
        <w:rPr>
          <w:rFonts w:ascii="Calibri" w:hAnsi="Calibri" w:cs="Calibri"/>
          <w:b/>
        </w:rPr>
      </w:pPr>
      <w:r>
        <w:rPr>
          <w:rFonts w:ascii="Calibri" w:hAnsi="Calibri" w:cs="Calibri"/>
          <w:b/>
        </w:rPr>
        <w:t xml:space="preserve">Para más información: </w:t>
      </w:r>
    </w:p>
    <w:p w14:paraId="62DD0AC3" w14:textId="77777777" w:rsidR="0019509A" w:rsidRDefault="0019509A" w:rsidP="0019509A">
      <w:pPr>
        <w:rPr>
          <w:rFonts w:ascii="Calibri" w:hAnsi="Calibri" w:cs="Calibri"/>
          <w:b/>
        </w:rPr>
      </w:pPr>
      <w:r w:rsidRPr="00FE682D">
        <w:rPr>
          <w:rFonts w:ascii="Calibri" w:hAnsi="Calibri" w:cs="Calibri"/>
          <w:b/>
        </w:rPr>
        <w:t xml:space="preserve">Jesús Herrera 625 87 27 80 </w:t>
      </w:r>
    </w:p>
    <w:p w14:paraId="54F2B906" w14:textId="77777777" w:rsidR="00300598" w:rsidRPr="00FE682D" w:rsidRDefault="00300598" w:rsidP="0019509A">
      <w:pPr>
        <w:rPr>
          <w:rFonts w:ascii="Calibri" w:hAnsi="Calibri" w:cs="Calibri"/>
          <w:b/>
        </w:rPr>
      </w:pPr>
    </w:p>
    <w:sectPr w:rsidR="00300598" w:rsidRPr="00FE682D">
      <w:headerReference w:type="default" r:id="rId7"/>
      <w:pgSz w:w="11906" w:h="16838"/>
      <w:pgMar w:top="1417" w:right="1701" w:bottom="1417" w:left="1701" w:header="708"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08C8" w14:textId="77777777" w:rsidR="00727778" w:rsidRDefault="00727778">
      <w:r>
        <w:separator/>
      </w:r>
    </w:p>
  </w:endnote>
  <w:endnote w:type="continuationSeparator" w:id="0">
    <w:p w14:paraId="25B6DAA0" w14:textId="77777777" w:rsidR="00727778" w:rsidRDefault="0072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ont1261">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8288" w14:textId="77777777" w:rsidR="00727778" w:rsidRDefault="00727778">
      <w:r>
        <w:separator/>
      </w:r>
    </w:p>
  </w:footnote>
  <w:footnote w:type="continuationSeparator" w:id="0">
    <w:p w14:paraId="0FA70E0E" w14:textId="77777777" w:rsidR="00727778" w:rsidRDefault="00727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ED4B" w14:textId="7DD292CC" w:rsidR="00B3514F" w:rsidRDefault="0008778C">
    <w:pPr>
      <w:pStyle w:val="Encabezado"/>
      <w:jc w:val="center"/>
    </w:pPr>
    <w:r>
      <w:rPr>
        <w:noProof/>
      </w:rPr>
      <w:drawing>
        <wp:inline distT="0" distB="0" distL="0" distR="0" wp14:anchorId="01BB5499" wp14:editId="7D749DB1">
          <wp:extent cx="962025" cy="962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solidFill>
                    <a:srgbClr val="FFFFFF"/>
                  </a:solidFill>
                  <a:ln>
                    <a:noFill/>
                  </a:ln>
                </pic:spPr>
              </pic:pic>
            </a:graphicData>
          </a:graphic>
        </wp:inline>
      </w:drawing>
    </w:r>
  </w:p>
  <w:p w14:paraId="1312E745" w14:textId="77777777" w:rsidR="007C382F" w:rsidRDefault="007C382F">
    <w:pPr>
      <w:pStyle w:val="Encabezado"/>
      <w:jc w:val="center"/>
    </w:pPr>
  </w:p>
  <w:p w14:paraId="2C624D29" w14:textId="77777777" w:rsidR="001E7CF7" w:rsidRDefault="001E7CF7">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62103A"/>
    <w:multiLevelType w:val="hybridMultilevel"/>
    <w:tmpl w:val="60923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19125D"/>
    <w:multiLevelType w:val="hybridMultilevel"/>
    <w:tmpl w:val="8BE8E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2503A55"/>
    <w:multiLevelType w:val="hybridMultilevel"/>
    <w:tmpl w:val="EDD49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F751C3"/>
    <w:multiLevelType w:val="hybridMultilevel"/>
    <w:tmpl w:val="08F882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61545122">
    <w:abstractNumId w:val="0"/>
  </w:num>
  <w:num w:numId="2" w16cid:durableId="74791443">
    <w:abstractNumId w:val="1"/>
  </w:num>
  <w:num w:numId="3" w16cid:durableId="918487559">
    <w:abstractNumId w:val="2"/>
  </w:num>
  <w:num w:numId="4" w16cid:durableId="1862862187">
    <w:abstractNumId w:val="4"/>
  </w:num>
  <w:num w:numId="5" w16cid:durableId="1858079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9A"/>
    <w:rsid w:val="0008778C"/>
    <w:rsid w:val="00093974"/>
    <w:rsid w:val="000C3E25"/>
    <w:rsid w:val="000F1BEB"/>
    <w:rsid w:val="00137879"/>
    <w:rsid w:val="0019509A"/>
    <w:rsid w:val="001A5221"/>
    <w:rsid w:val="001E7CF7"/>
    <w:rsid w:val="00262102"/>
    <w:rsid w:val="00276FCD"/>
    <w:rsid w:val="00283061"/>
    <w:rsid w:val="002B7E31"/>
    <w:rsid w:val="002C24B9"/>
    <w:rsid w:val="00300598"/>
    <w:rsid w:val="00305D4F"/>
    <w:rsid w:val="00343AF8"/>
    <w:rsid w:val="004A33C3"/>
    <w:rsid w:val="005055AA"/>
    <w:rsid w:val="005B5A46"/>
    <w:rsid w:val="00690C14"/>
    <w:rsid w:val="006A00D7"/>
    <w:rsid w:val="006A4DE3"/>
    <w:rsid w:val="00724205"/>
    <w:rsid w:val="00727778"/>
    <w:rsid w:val="007568F5"/>
    <w:rsid w:val="007C382F"/>
    <w:rsid w:val="008C272D"/>
    <w:rsid w:val="008F36C8"/>
    <w:rsid w:val="009923D9"/>
    <w:rsid w:val="00A85CDA"/>
    <w:rsid w:val="00AB4948"/>
    <w:rsid w:val="00AE29C1"/>
    <w:rsid w:val="00B3514F"/>
    <w:rsid w:val="00B3718F"/>
    <w:rsid w:val="00B50FC8"/>
    <w:rsid w:val="00BB2308"/>
    <w:rsid w:val="00C012EA"/>
    <w:rsid w:val="00C46858"/>
    <w:rsid w:val="00CA6C9D"/>
    <w:rsid w:val="00CD6A78"/>
    <w:rsid w:val="00CF40DB"/>
    <w:rsid w:val="00D354A3"/>
    <w:rsid w:val="00D41660"/>
    <w:rsid w:val="00E218A1"/>
    <w:rsid w:val="00F46BAE"/>
    <w:rsid w:val="00F625F3"/>
    <w:rsid w:val="00FB56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24E072"/>
  <w15:chartTrackingRefBased/>
  <w15:docId w15:val="{6E9A150E-9599-48A5-906A-75E8DC46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paragraph" w:styleId="Ttulo1">
    <w:name w:val="heading 1"/>
    <w:basedOn w:val="Normal"/>
    <w:next w:val="Textoindependiente"/>
    <w:qFormat/>
    <w:pPr>
      <w:spacing w:before="28" w:after="28"/>
      <w:outlineLvl w:val="0"/>
    </w:pPr>
    <w:rPr>
      <w:b/>
      <w:bCs/>
      <w:sz w:val="48"/>
      <w:szCs w:val="48"/>
    </w:rPr>
  </w:style>
  <w:style w:type="paragraph" w:styleId="Ttulo2">
    <w:name w:val="heading 2"/>
    <w:basedOn w:val="Normal"/>
    <w:next w:val="Textoindependiente"/>
    <w:qFormat/>
    <w:pPr>
      <w:keepNext/>
      <w:keepLines/>
      <w:numPr>
        <w:ilvl w:val="1"/>
        <w:numId w:val="1"/>
      </w:numPr>
      <w:spacing w:before="40"/>
      <w:outlineLvl w:val="1"/>
    </w:pPr>
    <w:rPr>
      <w:rFonts w:ascii="Cambria" w:hAnsi="Cambria" w:cs="font1261"/>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color w:val="0000FF"/>
      <w:u w:val="single"/>
    </w:rPr>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Textoennegrita">
    <w:name w:val="Strong"/>
    <w:qFormat/>
    <w:rPr>
      <w:b/>
      <w:bCs/>
    </w:rPr>
  </w:style>
  <w:style w:type="character" w:customStyle="1" w:styleId="Mencinsinresolver1">
    <w:name w:val="Mención sin resolver1"/>
    <w:rPr>
      <w:color w:val="808080"/>
    </w:rPr>
  </w:style>
  <w:style w:type="character" w:customStyle="1" w:styleId="TextodegloboCar">
    <w:name w:val="Texto de globo Car"/>
    <w:rPr>
      <w:rFonts w:ascii="Tahoma" w:hAnsi="Tahoma" w:cs="Tahoma"/>
      <w:sz w:val="16"/>
      <w:szCs w:val="16"/>
    </w:rPr>
  </w:style>
  <w:style w:type="character" w:customStyle="1" w:styleId="Ttulo1Car">
    <w:name w:val="Título 1 Car"/>
    <w:rPr>
      <w:b/>
      <w:bCs/>
      <w:kern w:val="1"/>
      <w:sz w:val="48"/>
      <w:szCs w:val="48"/>
    </w:rPr>
  </w:style>
  <w:style w:type="character" w:customStyle="1" w:styleId="Ttulo2Car">
    <w:name w:val="Título 2 Car"/>
    <w:rPr>
      <w:rFonts w:ascii="Cambria" w:hAnsi="Cambria" w:cs="font1261"/>
      <w:color w:val="365F91"/>
      <w:sz w:val="26"/>
      <w:szCs w:val="26"/>
    </w:rPr>
  </w:style>
  <w:style w:type="character" w:customStyle="1" w:styleId="detalleautor">
    <w:name w:val="detalle_autor"/>
    <w:basedOn w:val="Fuentedeprrafopredeter1"/>
  </w:style>
  <w:style w:type="character" w:customStyle="1" w:styleId="hora">
    <w:name w:val="hora"/>
    <w:basedOn w:val="Fuentedeprrafopredeter1"/>
  </w:style>
  <w:style w:type="character" w:customStyle="1" w:styleId="ListLabel1">
    <w:name w:val="ListLabel 1"/>
    <w:rPr>
      <w:rFonts w:cs="Courier New"/>
    </w:rPr>
  </w:style>
  <w:style w:type="paragraph" w:customStyle="1" w:styleId="Encabezado1">
    <w:name w:val="Encabezado1"/>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customStyle="1" w:styleId="Etiqueta">
    <w:name w:val="Etiqueta"/>
    <w:basedOn w:val="Normal"/>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pPr>
      <w:suppressLineNumbers/>
      <w:tabs>
        <w:tab w:val="center" w:pos="4252"/>
        <w:tab w:val="right" w:pos="8504"/>
      </w:tabs>
    </w:pPr>
  </w:style>
  <w:style w:type="paragraph" w:styleId="Piedepgina">
    <w:name w:val="footer"/>
    <w:basedOn w:val="Normal"/>
    <w:pPr>
      <w:suppressLineNumbers/>
      <w:tabs>
        <w:tab w:val="center" w:pos="4252"/>
        <w:tab w:val="right" w:pos="8504"/>
      </w:tabs>
    </w:pPr>
  </w:style>
  <w:style w:type="paragraph" w:customStyle="1" w:styleId="Textodeglobo1">
    <w:name w:val="Texto de globo1"/>
    <w:basedOn w:val="Normal"/>
    <w:rPr>
      <w:rFonts w:ascii="Tahoma" w:hAnsi="Tahoma" w:cs="Tahoma"/>
      <w:sz w:val="16"/>
      <w:szCs w:val="16"/>
    </w:rPr>
  </w:style>
  <w:style w:type="paragraph" w:styleId="NormalWeb">
    <w:name w:val="Normal (Web)"/>
    <w:basedOn w:val="Normal"/>
    <w:uiPriority w:val="99"/>
    <w:pPr>
      <w:spacing w:before="28" w:after="28"/>
    </w:pPr>
  </w:style>
  <w:style w:type="paragraph" w:styleId="Prrafodelista">
    <w:name w:val="List Paragraph"/>
    <w:basedOn w:val="Normal"/>
    <w:uiPriority w:val="34"/>
    <w:qFormat/>
    <w:rsid w:val="00AB4948"/>
    <w:pPr>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character" w:customStyle="1" w:styleId="field">
    <w:name w:val="field"/>
    <w:basedOn w:val="Fuentedeprrafopredeter"/>
    <w:rsid w:val="000F1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3832">
      <w:bodyDiv w:val="1"/>
      <w:marLeft w:val="0"/>
      <w:marRight w:val="0"/>
      <w:marTop w:val="0"/>
      <w:marBottom w:val="0"/>
      <w:divBdr>
        <w:top w:val="none" w:sz="0" w:space="0" w:color="auto"/>
        <w:left w:val="none" w:sz="0" w:space="0" w:color="auto"/>
        <w:bottom w:val="none" w:sz="0" w:space="0" w:color="auto"/>
        <w:right w:val="none" w:sz="0" w:space="0" w:color="auto"/>
      </w:divBdr>
    </w:div>
    <w:div w:id="182059717">
      <w:bodyDiv w:val="1"/>
      <w:marLeft w:val="0"/>
      <w:marRight w:val="0"/>
      <w:marTop w:val="0"/>
      <w:marBottom w:val="0"/>
      <w:divBdr>
        <w:top w:val="none" w:sz="0" w:space="0" w:color="auto"/>
        <w:left w:val="none" w:sz="0" w:space="0" w:color="auto"/>
        <w:bottom w:val="none" w:sz="0" w:space="0" w:color="auto"/>
        <w:right w:val="none" w:sz="0" w:space="0" w:color="auto"/>
      </w:divBdr>
    </w:div>
    <w:div w:id="360011696">
      <w:bodyDiv w:val="1"/>
      <w:marLeft w:val="0"/>
      <w:marRight w:val="0"/>
      <w:marTop w:val="0"/>
      <w:marBottom w:val="0"/>
      <w:divBdr>
        <w:top w:val="none" w:sz="0" w:space="0" w:color="auto"/>
        <w:left w:val="none" w:sz="0" w:space="0" w:color="auto"/>
        <w:bottom w:val="none" w:sz="0" w:space="0" w:color="auto"/>
        <w:right w:val="none" w:sz="0" w:space="0" w:color="auto"/>
      </w:divBdr>
    </w:div>
    <w:div w:id="502554588">
      <w:bodyDiv w:val="1"/>
      <w:marLeft w:val="0"/>
      <w:marRight w:val="0"/>
      <w:marTop w:val="0"/>
      <w:marBottom w:val="0"/>
      <w:divBdr>
        <w:top w:val="none" w:sz="0" w:space="0" w:color="auto"/>
        <w:left w:val="none" w:sz="0" w:space="0" w:color="auto"/>
        <w:bottom w:val="none" w:sz="0" w:space="0" w:color="auto"/>
        <w:right w:val="none" w:sz="0" w:space="0" w:color="auto"/>
      </w:divBdr>
    </w:div>
    <w:div w:id="635373562">
      <w:bodyDiv w:val="1"/>
      <w:marLeft w:val="0"/>
      <w:marRight w:val="0"/>
      <w:marTop w:val="0"/>
      <w:marBottom w:val="0"/>
      <w:divBdr>
        <w:top w:val="none" w:sz="0" w:space="0" w:color="auto"/>
        <w:left w:val="none" w:sz="0" w:space="0" w:color="auto"/>
        <w:bottom w:val="none" w:sz="0" w:space="0" w:color="auto"/>
        <w:right w:val="none" w:sz="0" w:space="0" w:color="auto"/>
      </w:divBdr>
    </w:div>
    <w:div w:id="648940243">
      <w:bodyDiv w:val="1"/>
      <w:marLeft w:val="0"/>
      <w:marRight w:val="0"/>
      <w:marTop w:val="0"/>
      <w:marBottom w:val="0"/>
      <w:divBdr>
        <w:top w:val="none" w:sz="0" w:space="0" w:color="auto"/>
        <w:left w:val="none" w:sz="0" w:space="0" w:color="auto"/>
        <w:bottom w:val="none" w:sz="0" w:space="0" w:color="auto"/>
        <w:right w:val="none" w:sz="0" w:space="0" w:color="auto"/>
      </w:divBdr>
    </w:div>
    <w:div w:id="713702468">
      <w:bodyDiv w:val="1"/>
      <w:marLeft w:val="0"/>
      <w:marRight w:val="0"/>
      <w:marTop w:val="0"/>
      <w:marBottom w:val="0"/>
      <w:divBdr>
        <w:top w:val="none" w:sz="0" w:space="0" w:color="auto"/>
        <w:left w:val="none" w:sz="0" w:space="0" w:color="auto"/>
        <w:bottom w:val="none" w:sz="0" w:space="0" w:color="auto"/>
        <w:right w:val="none" w:sz="0" w:space="0" w:color="auto"/>
      </w:divBdr>
    </w:div>
    <w:div w:id="1065958268">
      <w:bodyDiv w:val="1"/>
      <w:marLeft w:val="0"/>
      <w:marRight w:val="0"/>
      <w:marTop w:val="0"/>
      <w:marBottom w:val="0"/>
      <w:divBdr>
        <w:top w:val="none" w:sz="0" w:space="0" w:color="auto"/>
        <w:left w:val="none" w:sz="0" w:space="0" w:color="auto"/>
        <w:bottom w:val="none" w:sz="0" w:space="0" w:color="auto"/>
        <w:right w:val="none" w:sz="0" w:space="0" w:color="auto"/>
      </w:divBdr>
    </w:div>
    <w:div w:id="1390885663">
      <w:bodyDiv w:val="1"/>
      <w:marLeft w:val="0"/>
      <w:marRight w:val="0"/>
      <w:marTop w:val="0"/>
      <w:marBottom w:val="0"/>
      <w:divBdr>
        <w:top w:val="none" w:sz="0" w:space="0" w:color="auto"/>
        <w:left w:val="none" w:sz="0" w:space="0" w:color="auto"/>
        <w:bottom w:val="none" w:sz="0" w:space="0" w:color="auto"/>
        <w:right w:val="none" w:sz="0" w:space="0" w:color="auto"/>
      </w:divBdr>
    </w:div>
    <w:div w:id="1398164708">
      <w:bodyDiv w:val="1"/>
      <w:marLeft w:val="0"/>
      <w:marRight w:val="0"/>
      <w:marTop w:val="0"/>
      <w:marBottom w:val="0"/>
      <w:divBdr>
        <w:top w:val="none" w:sz="0" w:space="0" w:color="auto"/>
        <w:left w:val="none" w:sz="0" w:space="0" w:color="auto"/>
        <w:bottom w:val="none" w:sz="0" w:space="0" w:color="auto"/>
        <w:right w:val="none" w:sz="0" w:space="0" w:color="auto"/>
      </w:divBdr>
    </w:div>
    <w:div w:id="1516652018">
      <w:bodyDiv w:val="1"/>
      <w:marLeft w:val="0"/>
      <w:marRight w:val="0"/>
      <w:marTop w:val="0"/>
      <w:marBottom w:val="0"/>
      <w:divBdr>
        <w:top w:val="none" w:sz="0" w:space="0" w:color="auto"/>
        <w:left w:val="none" w:sz="0" w:space="0" w:color="auto"/>
        <w:bottom w:val="none" w:sz="0" w:space="0" w:color="auto"/>
        <w:right w:val="none" w:sz="0" w:space="0" w:color="auto"/>
      </w:divBdr>
    </w:div>
    <w:div w:id="1603100210">
      <w:bodyDiv w:val="1"/>
      <w:marLeft w:val="0"/>
      <w:marRight w:val="0"/>
      <w:marTop w:val="0"/>
      <w:marBottom w:val="0"/>
      <w:divBdr>
        <w:top w:val="none" w:sz="0" w:space="0" w:color="auto"/>
        <w:left w:val="none" w:sz="0" w:space="0" w:color="auto"/>
        <w:bottom w:val="none" w:sz="0" w:space="0" w:color="auto"/>
        <w:right w:val="none" w:sz="0" w:space="0" w:color="auto"/>
      </w:divBdr>
    </w:div>
    <w:div w:id="1665814488">
      <w:bodyDiv w:val="1"/>
      <w:marLeft w:val="0"/>
      <w:marRight w:val="0"/>
      <w:marTop w:val="0"/>
      <w:marBottom w:val="0"/>
      <w:divBdr>
        <w:top w:val="none" w:sz="0" w:space="0" w:color="auto"/>
        <w:left w:val="none" w:sz="0" w:space="0" w:color="auto"/>
        <w:bottom w:val="none" w:sz="0" w:space="0" w:color="auto"/>
        <w:right w:val="none" w:sz="0" w:space="0" w:color="auto"/>
      </w:divBdr>
    </w:div>
    <w:div w:id="1697732140">
      <w:bodyDiv w:val="1"/>
      <w:marLeft w:val="0"/>
      <w:marRight w:val="0"/>
      <w:marTop w:val="0"/>
      <w:marBottom w:val="0"/>
      <w:divBdr>
        <w:top w:val="none" w:sz="0" w:space="0" w:color="auto"/>
        <w:left w:val="none" w:sz="0" w:space="0" w:color="auto"/>
        <w:bottom w:val="none" w:sz="0" w:space="0" w:color="auto"/>
        <w:right w:val="none" w:sz="0" w:space="0" w:color="auto"/>
      </w:divBdr>
    </w:div>
    <w:div w:id="1743210157">
      <w:bodyDiv w:val="1"/>
      <w:marLeft w:val="0"/>
      <w:marRight w:val="0"/>
      <w:marTop w:val="0"/>
      <w:marBottom w:val="0"/>
      <w:divBdr>
        <w:top w:val="none" w:sz="0" w:space="0" w:color="auto"/>
        <w:left w:val="none" w:sz="0" w:space="0" w:color="auto"/>
        <w:bottom w:val="none" w:sz="0" w:space="0" w:color="auto"/>
        <w:right w:val="none" w:sz="0" w:space="0" w:color="auto"/>
      </w:divBdr>
    </w:div>
    <w:div w:id="1751539455">
      <w:bodyDiv w:val="1"/>
      <w:marLeft w:val="0"/>
      <w:marRight w:val="0"/>
      <w:marTop w:val="0"/>
      <w:marBottom w:val="0"/>
      <w:divBdr>
        <w:top w:val="none" w:sz="0" w:space="0" w:color="auto"/>
        <w:left w:val="none" w:sz="0" w:space="0" w:color="auto"/>
        <w:bottom w:val="none" w:sz="0" w:space="0" w:color="auto"/>
        <w:right w:val="none" w:sz="0" w:space="0" w:color="auto"/>
      </w:divBdr>
    </w:div>
    <w:div w:id="210530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1495</Words>
  <Characters>8227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Jesus Herrera</cp:lastModifiedBy>
  <cp:revision>6</cp:revision>
  <cp:lastPrinted>2018-05-03T13:37:00Z</cp:lastPrinted>
  <dcterms:created xsi:type="dcterms:W3CDTF">2024-01-31T10:36:00Z</dcterms:created>
  <dcterms:modified xsi:type="dcterms:W3CDTF">2024-02-01T13:58:00Z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