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1632" w14:textId="77777777" w:rsidR="006635BA" w:rsidRPr="00BE2388" w:rsidRDefault="00BE2388" w:rsidP="00BE2388">
      <w:pPr>
        <w:ind w:left="2160" w:firstLine="720"/>
        <w:jc w:val="both"/>
        <w:rPr>
          <w:rFonts w:ascii="Calibri" w:eastAsia="Calibri" w:hAnsi="Calibri" w:cs="Calibri"/>
          <w:b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BE2388">
        <w:rPr>
          <w:rFonts w:ascii="Calibri" w:eastAsia="Calibri" w:hAnsi="Calibri" w:cs="Calibri"/>
          <w:b/>
          <w:sz w:val="24"/>
          <w:szCs w:val="24"/>
          <w:u w:val="single"/>
        </w:rPr>
        <w:t xml:space="preserve">NOTA DE PRENSA </w:t>
      </w:r>
      <w:r w:rsidR="001D20BE" w:rsidRPr="00BE2388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0508454C" w14:textId="77777777" w:rsidR="00945764" w:rsidRDefault="00C020A0" w:rsidP="000F4F5F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8D7277">
        <w:rPr>
          <w:rFonts w:ascii="Calibri" w:eastAsia="Calibri" w:hAnsi="Calibri" w:cs="Calibri"/>
          <w:b/>
          <w:sz w:val="26"/>
          <w:szCs w:val="26"/>
        </w:rPr>
        <w:t>Más de 500</w:t>
      </w:r>
      <w:r w:rsidR="00E0561A" w:rsidRPr="008D7277">
        <w:rPr>
          <w:rFonts w:ascii="Calibri" w:eastAsia="Calibri" w:hAnsi="Calibri" w:cs="Calibri"/>
          <w:b/>
          <w:sz w:val="26"/>
          <w:szCs w:val="26"/>
        </w:rPr>
        <w:t xml:space="preserve"> juguetes </w:t>
      </w:r>
      <w:r w:rsidR="001C11E3">
        <w:rPr>
          <w:rFonts w:ascii="Calibri" w:eastAsia="Calibri" w:hAnsi="Calibri" w:cs="Calibri"/>
          <w:b/>
          <w:sz w:val="26"/>
          <w:szCs w:val="26"/>
        </w:rPr>
        <w:t>han</w:t>
      </w:r>
      <w:r w:rsidR="00E0561A">
        <w:rPr>
          <w:rFonts w:ascii="Calibri" w:eastAsia="Calibri" w:hAnsi="Calibri" w:cs="Calibri"/>
          <w:b/>
          <w:sz w:val="26"/>
          <w:szCs w:val="26"/>
        </w:rPr>
        <w:t xml:space="preserve"> sido donados </w:t>
      </w:r>
      <w:r w:rsidR="001C11E3">
        <w:rPr>
          <w:rFonts w:ascii="Calibri" w:eastAsia="Calibri" w:hAnsi="Calibri" w:cs="Calibri"/>
          <w:b/>
          <w:sz w:val="26"/>
          <w:szCs w:val="26"/>
        </w:rPr>
        <w:t xml:space="preserve">a la Asociación Madre Coraje </w:t>
      </w:r>
      <w:r w:rsidR="00E0561A">
        <w:rPr>
          <w:rFonts w:ascii="Calibri" w:eastAsia="Calibri" w:hAnsi="Calibri" w:cs="Calibri"/>
          <w:b/>
          <w:sz w:val="26"/>
          <w:szCs w:val="26"/>
        </w:rPr>
        <w:t>gracias a la solidaridad de los niños que han visitado</w:t>
      </w:r>
      <w:r w:rsidR="001C11E3">
        <w:rPr>
          <w:rFonts w:ascii="Calibri" w:eastAsia="Calibri" w:hAnsi="Calibri" w:cs="Calibri"/>
          <w:b/>
          <w:sz w:val="26"/>
          <w:szCs w:val="26"/>
        </w:rPr>
        <w:t xml:space="preserve"> el Poblado de Navidad de Lagoh  </w:t>
      </w:r>
    </w:p>
    <w:p w14:paraId="295732E0" w14:textId="77777777" w:rsidR="00664DDA" w:rsidRDefault="00664DDA" w:rsidP="005704F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147930B" w14:textId="77777777" w:rsidR="005704FF" w:rsidRPr="005704FF" w:rsidRDefault="00E0561A" w:rsidP="00C7234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Más de 6.000</w:t>
      </w:r>
      <w:r w:rsidR="001C11E3">
        <w:rPr>
          <w:rFonts w:ascii="Calibri" w:eastAsia="Calibri" w:hAnsi="Calibri" w:cs="Calibri"/>
          <w:b/>
          <w:sz w:val="24"/>
          <w:szCs w:val="24"/>
        </w:rPr>
        <w:t xml:space="preserve"> niños que se acercaron</w:t>
      </w:r>
      <w:r w:rsidR="000574A8">
        <w:rPr>
          <w:rFonts w:ascii="Calibri" w:eastAsia="Calibri" w:hAnsi="Calibri" w:cs="Calibri"/>
          <w:b/>
          <w:sz w:val="24"/>
          <w:szCs w:val="24"/>
        </w:rPr>
        <w:t xml:space="preserve"> al complejo con sus familias </w:t>
      </w:r>
      <w:r w:rsidR="001C11E3">
        <w:rPr>
          <w:rFonts w:ascii="Calibri" w:eastAsia="Calibri" w:hAnsi="Calibri" w:cs="Calibri"/>
          <w:b/>
          <w:sz w:val="24"/>
          <w:szCs w:val="24"/>
        </w:rPr>
        <w:t xml:space="preserve">tuvieron </w:t>
      </w:r>
      <w:r w:rsidR="00DA0564">
        <w:rPr>
          <w:rFonts w:ascii="Calibri" w:eastAsia="Calibri" w:hAnsi="Calibri" w:cs="Calibri"/>
          <w:b/>
          <w:sz w:val="24"/>
          <w:szCs w:val="24"/>
        </w:rPr>
        <w:t xml:space="preserve">la oportunidad de </w:t>
      </w:r>
      <w:r w:rsidR="00C15760">
        <w:rPr>
          <w:rFonts w:ascii="Calibri" w:eastAsia="Calibri" w:hAnsi="Calibri" w:cs="Calibri"/>
          <w:b/>
          <w:sz w:val="24"/>
          <w:szCs w:val="24"/>
        </w:rPr>
        <w:t>ser solidarios, con la colaboración de la Asociación Madre Coraje, para que todos los</w:t>
      </w:r>
      <w:r w:rsidR="00BF7A2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A0564">
        <w:rPr>
          <w:rFonts w:ascii="Calibri" w:eastAsia="Calibri" w:hAnsi="Calibri" w:cs="Calibri"/>
          <w:b/>
          <w:sz w:val="24"/>
          <w:szCs w:val="24"/>
        </w:rPr>
        <w:t>pequeños</w:t>
      </w:r>
      <w:r w:rsidR="001C11E3">
        <w:rPr>
          <w:rFonts w:ascii="Calibri" w:eastAsia="Calibri" w:hAnsi="Calibri" w:cs="Calibri"/>
          <w:b/>
          <w:sz w:val="24"/>
          <w:szCs w:val="24"/>
        </w:rPr>
        <w:t xml:space="preserve"> contara</w:t>
      </w:r>
      <w:r w:rsidR="00BF7A2B">
        <w:rPr>
          <w:rFonts w:ascii="Calibri" w:eastAsia="Calibri" w:hAnsi="Calibri" w:cs="Calibri"/>
          <w:b/>
          <w:sz w:val="24"/>
          <w:szCs w:val="24"/>
        </w:rPr>
        <w:t xml:space="preserve">n con un juguete </w:t>
      </w:r>
      <w:r w:rsidR="00DA0564">
        <w:rPr>
          <w:rFonts w:ascii="Calibri" w:eastAsia="Calibri" w:hAnsi="Calibri" w:cs="Calibri"/>
          <w:b/>
          <w:sz w:val="24"/>
          <w:szCs w:val="24"/>
        </w:rPr>
        <w:t xml:space="preserve">en </w:t>
      </w:r>
      <w:r w:rsidR="00BF7A2B">
        <w:rPr>
          <w:rFonts w:ascii="Calibri" w:eastAsia="Calibri" w:hAnsi="Calibri" w:cs="Calibri"/>
          <w:b/>
          <w:sz w:val="24"/>
          <w:szCs w:val="24"/>
        </w:rPr>
        <w:t>esta</w:t>
      </w:r>
      <w:r w:rsidR="00C15760">
        <w:rPr>
          <w:rFonts w:ascii="Calibri" w:eastAsia="Calibri" w:hAnsi="Calibri" w:cs="Calibri"/>
          <w:b/>
          <w:sz w:val="24"/>
          <w:szCs w:val="24"/>
        </w:rPr>
        <w:t xml:space="preserve"> Navidad. </w:t>
      </w:r>
    </w:p>
    <w:p w14:paraId="01E0D468" w14:textId="77777777" w:rsidR="005704FF" w:rsidRPr="005704FF" w:rsidRDefault="005704FF" w:rsidP="005704FF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941513B" w14:textId="28B27B00" w:rsidR="0054208D" w:rsidRDefault="001D20BE" w:rsidP="00C7234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Sevilla,</w:t>
      </w:r>
      <w:r w:rsidR="00CF720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11E3">
        <w:rPr>
          <w:rFonts w:ascii="Calibri" w:eastAsia="Calibri" w:hAnsi="Calibri" w:cs="Calibri"/>
          <w:b/>
          <w:sz w:val="24"/>
          <w:szCs w:val="24"/>
        </w:rPr>
        <w:t>1</w:t>
      </w:r>
      <w:r w:rsidR="008E46D1">
        <w:rPr>
          <w:rFonts w:ascii="Calibri" w:eastAsia="Calibri" w:hAnsi="Calibri" w:cs="Calibri"/>
          <w:b/>
          <w:sz w:val="24"/>
          <w:szCs w:val="24"/>
        </w:rPr>
        <w:t>4</w:t>
      </w:r>
      <w:bookmarkStart w:id="0" w:name="_GoBack"/>
      <w:bookmarkEnd w:id="0"/>
      <w:r w:rsidR="001C11E3">
        <w:rPr>
          <w:rFonts w:ascii="Calibri" w:eastAsia="Calibri" w:hAnsi="Calibri" w:cs="Calibri"/>
          <w:b/>
          <w:sz w:val="24"/>
          <w:szCs w:val="24"/>
        </w:rPr>
        <w:t xml:space="preserve"> de enero de 2022</w:t>
      </w:r>
      <w:r w:rsidR="0036675A" w:rsidRPr="005704FF">
        <w:rPr>
          <w:rFonts w:ascii="Calibri" w:eastAsia="Calibri" w:hAnsi="Calibri" w:cs="Calibri"/>
          <w:sz w:val="24"/>
          <w:szCs w:val="24"/>
        </w:rPr>
        <w:t xml:space="preserve">.- </w:t>
      </w:r>
      <w:r w:rsidR="001C11E3">
        <w:rPr>
          <w:rFonts w:ascii="Calibri" w:eastAsia="Calibri" w:hAnsi="Calibri" w:cs="Calibri"/>
          <w:sz w:val="24"/>
          <w:szCs w:val="24"/>
        </w:rPr>
        <w:t>Más de 6.000 niños</w:t>
      </w:r>
      <w:r w:rsidR="008D7277">
        <w:rPr>
          <w:rFonts w:ascii="Calibri" w:eastAsia="Calibri" w:hAnsi="Calibri" w:cs="Calibri"/>
          <w:sz w:val="24"/>
          <w:szCs w:val="24"/>
        </w:rPr>
        <w:t xml:space="preserve"> andaluces</w:t>
      </w:r>
      <w:r w:rsidR="001366DD">
        <w:rPr>
          <w:rStyle w:val="Refdecomentario"/>
        </w:rPr>
        <w:t xml:space="preserve"> </w:t>
      </w:r>
      <w:r w:rsidR="001366DD">
        <w:rPr>
          <w:rStyle w:val="Refdecomentario"/>
          <w:sz w:val="20"/>
          <w:szCs w:val="20"/>
        </w:rPr>
        <w:t>h</w:t>
      </w:r>
      <w:r w:rsidR="006A344E">
        <w:rPr>
          <w:rFonts w:ascii="Calibri" w:eastAsia="Calibri" w:hAnsi="Calibri" w:cs="Calibri"/>
          <w:sz w:val="24"/>
          <w:szCs w:val="24"/>
        </w:rPr>
        <w:t>an visitado e</w:t>
      </w:r>
      <w:r w:rsidR="001C11E3">
        <w:rPr>
          <w:rFonts w:ascii="Calibri" w:eastAsia="Calibri" w:hAnsi="Calibri" w:cs="Calibri"/>
          <w:sz w:val="24"/>
          <w:szCs w:val="24"/>
        </w:rPr>
        <w:t xml:space="preserve">l Poblado de Navidad  instalado  en el </w:t>
      </w:r>
      <w:r w:rsidR="0036675A" w:rsidRPr="005704FF">
        <w:rPr>
          <w:rFonts w:ascii="Calibri" w:eastAsia="Calibri" w:hAnsi="Calibri" w:cs="Calibri"/>
          <w:sz w:val="24"/>
          <w:szCs w:val="24"/>
        </w:rPr>
        <w:t>complejo comercial y de ocio Lagoh, propiedad de Lar España Real Estate Socimi y gestionado por Grupo Lar a través de Gentalia,</w:t>
      </w:r>
      <w:r w:rsidR="0023373D" w:rsidRPr="005704FF">
        <w:rPr>
          <w:rFonts w:ascii="Calibri" w:eastAsia="Calibri" w:hAnsi="Calibri" w:cs="Calibri"/>
          <w:sz w:val="24"/>
          <w:szCs w:val="24"/>
        </w:rPr>
        <w:t xml:space="preserve"> </w:t>
      </w:r>
      <w:r w:rsidR="00572FF5">
        <w:rPr>
          <w:rFonts w:ascii="Calibri" w:eastAsia="Calibri" w:hAnsi="Calibri" w:cs="Calibri"/>
          <w:sz w:val="24"/>
          <w:szCs w:val="24"/>
        </w:rPr>
        <w:t xml:space="preserve">donde recibieron a </w:t>
      </w:r>
      <w:r w:rsidR="000574A8">
        <w:rPr>
          <w:rFonts w:ascii="Calibri" w:eastAsia="Calibri" w:hAnsi="Calibri" w:cs="Calibri"/>
          <w:sz w:val="24"/>
          <w:szCs w:val="24"/>
        </w:rPr>
        <w:t xml:space="preserve">Papa Noel y sus Majestades los Reyes Magos. </w:t>
      </w:r>
      <w:r w:rsidR="00572FF5">
        <w:rPr>
          <w:rFonts w:ascii="Calibri" w:eastAsia="Calibri" w:hAnsi="Calibri" w:cs="Calibri"/>
          <w:sz w:val="24"/>
          <w:szCs w:val="24"/>
        </w:rPr>
        <w:t>En el poblado, t</w:t>
      </w:r>
      <w:r w:rsidR="000574A8">
        <w:rPr>
          <w:rFonts w:ascii="Calibri" w:eastAsia="Calibri" w:hAnsi="Calibri" w:cs="Calibri"/>
          <w:sz w:val="24"/>
          <w:szCs w:val="24"/>
        </w:rPr>
        <w:t>odos</w:t>
      </w:r>
      <w:r w:rsidR="00572FF5">
        <w:rPr>
          <w:rFonts w:ascii="Calibri" w:eastAsia="Calibri" w:hAnsi="Calibri" w:cs="Calibri"/>
          <w:sz w:val="24"/>
          <w:szCs w:val="24"/>
        </w:rPr>
        <w:t xml:space="preserve"> los niños tenían </w:t>
      </w:r>
      <w:r w:rsidR="00BF7A2B">
        <w:rPr>
          <w:rFonts w:ascii="Calibri" w:eastAsia="Calibri" w:hAnsi="Calibri" w:cs="Calibri"/>
          <w:sz w:val="24"/>
          <w:szCs w:val="24"/>
        </w:rPr>
        <w:t>la oportunidad</w:t>
      </w:r>
      <w:r w:rsidR="00DA0564">
        <w:rPr>
          <w:rFonts w:ascii="Calibri" w:eastAsia="Calibri" w:hAnsi="Calibri" w:cs="Calibri"/>
          <w:sz w:val="24"/>
          <w:szCs w:val="24"/>
        </w:rPr>
        <w:t xml:space="preserve"> de </w:t>
      </w:r>
      <w:r w:rsidR="00BF7A2B">
        <w:rPr>
          <w:rFonts w:ascii="Calibri" w:eastAsia="Calibri" w:hAnsi="Calibri" w:cs="Calibri"/>
          <w:sz w:val="24"/>
          <w:szCs w:val="24"/>
        </w:rPr>
        <w:t xml:space="preserve">ser </w:t>
      </w:r>
      <w:r w:rsidR="000574A8">
        <w:rPr>
          <w:rFonts w:ascii="Calibri" w:eastAsia="Calibri" w:hAnsi="Calibri" w:cs="Calibri"/>
          <w:sz w:val="24"/>
          <w:szCs w:val="24"/>
        </w:rPr>
        <w:t xml:space="preserve">solidarios, </w:t>
      </w:r>
      <w:r w:rsidR="00BF7A2B">
        <w:rPr>
          <w:rFonts w:ascii="Calibri" w:eastAsia="Calibri" w:hAnsi="Calibri" w:cs="Calibri"/>
          <w:sz w:val="24"/>
          <w:szCs w:val="24"/>
        </w:rPr>
        <w:t>en co</w:t>
      </w:r>
      <w:r w:rsidR="00DA0564">
        <w:rPr>
          <w:rFonts w:ascii="Calibri" w:eastAsia="Calibri" w:hAnsi="Calibri" w:cs="Calibri"/>
          <w:sz w:val="24"/>
          <w:szCs w:val="24"/>
        </w:rPr>
        <w:t>l</w:t>
      </w:r>
      <w:r w:rsidR="00BF7A2B">
        <w:rPr>
          <w:rFonts w:ascii="Calibri" w:eastAsia="Calibri" w:hAnsi="Calibri" w:cs="Calibri"/>
          <w:sz w:val="24"/>
          <w:szCs w:val="24"/>
        </w:rPr>
        <w:t>aboración</w:t>
      </w:r>
      <w:r w:rsidR="000574A8">
        <w:rPr>
          <w:rFonts w:ascii="Calibri" w:eastAsia="Calibri" w:hAnsi="Calibri" w:cs="Calibri"/>
          <w:sz w:val="24"/>
          <w:szCs w:val="24"/>
        </w:rPr>
        <w:t xml:space="preserve"> con </w:t>
      </w:r>
      <w:r w:rsidR="00C15760" w:rsidRPr="00D5416F">
        <w:rPr>
          <w:rFonts w:ascii="Calibri" w:eastAsia="Calibri" w:hAnsi="Calibri" w:cs="Calibri"/>
          <w:sz w:val="24"/>
          <w:szCs w:val="24"/>
        </w:rPr>
        <w:t xml:space="preserve">la </w:t>
      </w:r>
      <w:r w:rsidR="00C15760">
        <w:rPr>
          <w:rFonts w:ascii="Calibri" w:eastAsia="Calibri" w:hAnsi="Calibri" w:cs="Calibri"/>
          <w:b/>
          <w:sz w:val="24"/>
          <w:szCs w:val="24"/>
        </w:rPr>
        <w:t>Asociación Madre Coraje</w:t>
      </w:r>
      <w:r w:rsidR="000574A8" w:rsidRPr="000574A8">
        <w:rPr>
          <w:rFonts w:ascii="Calibri" w:eastAsia="Calibri" w:hAnsi="Calibri" w:cs="Calibri"/>
          <w:b/>
          <w:sz w:val="24"/>
          <w:szCs w:val="24"/>
        </w:rPr>
        <w:t>,</w:t>
      </w:r>
      <w:r w:rsidR="000574A8">
        <w:rPr>
          <w:rFonts w:ascii="Calibri" w:eastAsia="Calibri" w:hAnsi="Calibri" w:cs="Calibri"/>
          <w:sz w:val="24"/>
          <w:szCs w:val="24"/>
        </w:rPr>
        <w:t xml:space="preserve"> para que todos los </w:t>
      </w:r>
      <w:r w:rsidR="00DA0564">
        <w:rPr>
          <w:rFonts w:ascii="Calibri" w:eastAsia="Calibri" w:hAnsi="Calibri" w:cs="Calibri"/>
          <w:sz w:val="24"/>
          <w:szCs w:val="24"/>
        </w:rPr>
        <w:t>pequeño</w:t>
      </w:r>
      <w:r w:rsidR="000574A8">
        <w:rPr>
          <w:rFonts w:ascii="Calibri" w:eastAsia="Calibri" w:hAnsi="Calibri" w:cs="Calibri"/>
          <w:sz w:val="24"/>
          <w:szCs w:val="24"/>
        </w:rPr>
        <w:t>s tengan un regalo en es</w:t>
      </w:r>
      <w:r w:rsidR="00DA0564">
        <w:rPr>
          <w:rFonts w:ascii="Calibri" w:eastAsia="Calibri" w:hAnsi="Calibri" w:cs="Calibri"/>
          <w:sz w:val="24"/>
          <w:szCs w:val="24"/>
        </w:rPr>
        <w:t xml:space="preserve">tos días familiares, </w:t>
      </w:r>
      <w:r w:rsidR="00BF7A2B">
        <w:rPr>
          <w:rFonts w:ascii="Calibri" w:eastAsia="Calibri" w:hAnsi="Calibri" w:cs="Calibri"/>
          <w:sz w:val="24"/>
          <w:szCs w:val="24"/>
        </w:rPr>
        <w:t>mágicos</w:t>
      </w:r>
      <w:r w:rsidR="00DA0564">
        <w:rPr>
          <w:rFonts w:ascii="Calibri" w:eastAsia="Calibri" w:hAnsi="Calibri" w:cs="Calibri"/>
          <w:sz w:val="24"/>
          <w:szCs w:val="24"/>
        </w:rPr>
        <w:t xml:space="preserve"> y tan señalados, </w:t>
      </w:r>
      <w:r w:rsidR="00BF7A2B">
        <w:rPr>
          <w:rFonts w:ascii="Calibri" w:eastAsia="Calibri" w:hAnsi="Calibri" w:cs="Calibri"/>
          <w:sz w:val="24"/>
          <w:szCs w:val="24"/>
        </w:rPr>
        <w:t>mediante</w:t>
      </w:r>
      <w:r w:rsidR="0054208D">
        <w:rPr>
          <w:rFonts w:ascii="Calibri" w:eastAsia="Calibri" w:hAnsi="Calibri" w:cs="Calibri"/>
          <w:sz w:val="24"/>
          <w:szCs w:val="24"/>
        </w:rPr>
        <w:t xml:space="preserve"> un juguete nuevo u otro </w:t>
      </w:r>
      <w:r w:rsidR="00F82470">
        <w:rPr>
          <w:rFonts w:ascii="Calibri" w:eastAsia="Calibri" w:hAnsi="Calibri" w:cs="Calibri"/>
          <w:sz w:val="24"/>
          <w:szCs w:val="24"/>
        </w:rPr>
        <w:t xml:space="preserve">que se encontrara </w:t>
      </w:r>
      <w:r w:rsidR="0054208D">
        <w:rPr>
          <w:rFonts w:ascii="Calibri" w:eastAsia="Calibri" w:hAnsi="Calibri" w:cs="Calibri"/>
          <w:sz w:val="24"/>
          <w:szCs w:val="24"/>
        </w:rPr>
        <w:t xml:space="preserve">en buen estado. </w:t>
      </w:r>
    </w:p>
    <w:p w14:paraId="49D607CC" w14:textId="77777777" w:rsidR="00572FF5" w:rsidRDefault="00572FF5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2F5F2E7" w14:textId="77777777" w:rsidR="00572FF5" w:rsidRPr="00C7234A" w:rsidRDefault="00F82470" w:rsidP="00C7234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este sentido, e</w:t>
      </w:r>
      <w:r w:rsidR="00572FF5">
        <w:rPr>
          <w:rFonts w:ascii="Calibri" w:eastAsia="Calibri" w:hAnsi="Calibri" w:cs="Calibri"/>
          <w:sz w:val="24"/>
          <w:szCs w:val="24"/>
        </w:rPr>
        <w:t>l director gerente de Lagoh, Carlos Fita, hizo entrega a la gerente de la Asociación Madre Coraje Sevilla, María José Herrera Andana</w:t>
      </w:r>
      <w:r>
        <w:rPr>
          <w:rFonts w:ascii="Calibri" w:eastAsia="Calibri" w:hAnsi="Calibri" w:cs="Calibri"/>
          <w:sz w:val="24"/>
          <w:szCs w:val="24"/>
        </w:rPr>
        <w:t>,</w:t>
      </w:r>
      <w:r w:rsidR="00572FF5">
        <w:rPr>
          <w:rFonts w:ascii="Calibri" w:eastAsia="Calibri" w:hAnsi="Calibri" w:cs="Calibri"/>
          <w:sz w:val="24"/>
          <w:szCs w:val="24"/>
        </w:rPr>
        <w:t xml:space="preserve"> de los </w:t>
      </w:r>
      <w:r w:rsidR="00C020A0" w:rsidRPr="001366DD">
        <w:rPr>
          <w:rFonts w:ascii="Calibri" w:eastAsia="Calibri" w:hAnsi="Calibri" w:cs="Calibri"/>
          <w:sz w:val="24"/>
          <w:szCs w:val="24"/>
        </w:rPr>
        <w:t>más de 500</w:t>
      </w:r>
      <w:r w:rsidR="00572FF5" w:rsidRPr="001366DD">
        <w:rPr>
          <w:rFonts w:ascii="Calibri" w:eastAsia="Calibri" w:hAnsi="Calibri" w:cs="Calibri"/>
          <w:sz w:val="24"/>
          <w:szCs w:val="24"/>
        </w:rPr>
        <w:t xml:space="preserve"> juguetes </w:t>
      </w:r>
      <w:r w:rsidR="00572FF5">
        <w:rPr>
          <w:rFonts w:ascii="Calibri" w:eastAsia="Calibri" w:hAnsi="Calibri" w:cs="Calibri"/>
          <w:sz w:val="24"/>
          <w:szCs w:val="24"/>
        </w:rPr>
        <w:t xml:space="preserve">que han recogido </w:t>
      </w:r>
      <w:r w:rsidR="00572FF5" w:rsidRPr="0054208D">
        <w:rPr>
          <w:rFonts w:ascii="Calibri" w:eastAsia="Calibri" w:hAnsi="Calibri" w:cs="Calibri"/>
          <w:sz w:val="24"/>
          <w:szCs w:val="24"/>
        </w:rPr>
        <w:t xml:space="preserve">durante la Navidad. </w:t>
      </w:r>
      <w:r w:rsidR="00572FF5">
        <w:rPr>
          <w:rFonts w:ascii="Calibri" w:eastAsia="Calibri" w:hAnsi="Calibri" w:cs="Calibri"/>
          <w:sz w:val="24"/>
          <w:szCs w:val="24"/>
        </w:rPr>
        <w:t>“Es destacable la importancia de realizar este tipo de acciones, donde los niños</w:t>
      </w:r>
      <w:r>
        <w:rPr>
          <w:rFonts w:ascii="Calibri" w:eastAsia="Calibri" w:hAnsi="Calibri" w:cs="Calibri"/>
          <w:sz w:val="24"/>
          <w:szCs w:val="24"/>
        </w:rPr>
        <w:t>,</w:t>
      </w:r>
      <w:r w:rsidR="00572FF5" w:rsidRPr="0054208D">
        <w:rPr>
          <w:rFonts w:ascii="Calibri" w:eastAsia="Calibri" w:hAnsi="Calibri" w:cs="Calibri"/>
          <w:sz w:val="24"/>
          <w:szCs w:val="24"/>
        </w:rPr>
        <w:t xml:space="preserve"> en el poblado Navideño </w:t>
      </w:r>
      <w:r w:rsidR="00572FF5">
        <w:rPr>
          <w:rFonts w:ascii="Calibri" w:eastAsia="Calibri" w:hAnsi="Calibri" w:cs="Calibri"/>
          <w:sz w:val="24"/>
          <w:szCs w:val="24"/>
        </w:rPr>
        <w:t>de</w:t>
      </w:r>
      <w:r w:rsidR="00572FF5" w:rsidRPr="0054208D">
        <w:rPr>
          <w:rFonts w:ascii="Calibri" w:eastAsia="Calibri" w:hAnsi="Calibri" w:cs="Calibri"/>
          <w:sz w:val="24"/>
          <w:szCs w:val="24"/>
        </w:rPr>
        <w:t xml:space="preserve"> Lagoh</w:t>
      </w:r>
      <w:r>
        <w:rPr>
          <w:rFonts w:ascii="Calibri" w:eastAsia="Calibri" w:hAnsi="Calibri" w:cs="Calibri"/>
          <w:sz w:val="24"/>
          <w:szCs w:val="24"/>
        </w:rPr>
        <w:t>,</w:t>
      </w:r>
      <w:r w:rsidR="00572FF5">
        <w:rPr>
          <w:rFonts w:ascii="Calibri" w:eastAsia="Calibri" w:hAnsi="Calibri" w:cs="Calibri"/>
          <w:sz w:val="24"/>
          <w:szCs w:val="24"/>
        </w:rPr>
        <w:t xml:space="preserve"> han tenido la </w:t>
      </w:r>
      <w:r w:rsidR="00572FF5" w:rsidRPr="0054208D">
        <w:rPr>
          <w:rFonts w:ascii="Calibri" w:eastAsia="Calibri" w:hAnsi="Calibri" w:cs="Calibri"/>
          <w:sz w:val="24"/>
          <w:szCs w:val="24"/>
        </w:rPr>
        <w:t xml:space="preserve">ocasión </w:t>
      </w:r>
      <w:r w:rsidR="00572FF5">
        <w:rPr>
          <w:rFonts w:ascii="Calibri" w:eastAsia="Calibri" w:hAnsi="Calibri" w:cs="Calibri"/>
          <w:sz w:val="24"/>
          <w:szCs w:val="24"/>
        </w:rPr>
        <w:t xml:space="preserve">de </w:t>
      </w:r>
      <w:r w:rsidR="00572FF5" w:rsidRPr="0054208D">
        <w:rPr>
          <w:rFonts w:ascii="Calibri" w:eastAsia="Calibri" w:hAnsi="Calibri" w:cs="Calibri"/>
          <w:sz w:val="24"/>
          <w:szCs w:val="24"/>
        </w:rPr>
        <w:t>hacer</w:t>
      </w:r>
      <w:r w:rsidR="00572FF5">
        <w:rPr>
          <w:rFonts w:ascii="Calibri" w:eastAsia="Calibri" w:hAnsi="Calibri" w:cs="Calibri"/>
          <w:sz w:val="24"/>
          <w:szCs w:val="24"/>
        </w:rPr>
        <w:t xml:space="preserve"> posible una importante misión, la de ser solidario</w:t>
      </w:r>
      <w:r>
        <w:rPr>
          <w:rFonts w:ascii="Calibri" w:eastAsia="Calibri" w:hAnsi="Calibri" w:cs="Calibri"/>
          <w:sz w:val="24"/>
          <w:szCs w:val="24"/>
        </w:rPr>
        <w:t>s</w:t>
      </w:r>
      <w:r w:rsidR="00572FF5">
        <w:rPr>
          <w:rFonts w:ascii="Calibri" w:eastAsia="Calibri" w:hAnsi="Calibri" w:cs="Calibri"/>
          <w:sz w:val="24"/>
          <w:szCs w:val="24"/>
        </w:rPr>
        <w:t xml:space="preserve"> con otros niños</w:t>
      </w:r>
      <w:r w:rsidR="00572FF5" w:rsidRPr="0054208D">
        <w:rPr>
          <w:rFonts w:ascii="Calibri" w:eastAsia="Calibri" w:hAnsi="Calibri" w:cs="Calibri"/>
          <w:sz w:val="24"/>
          <w:szCs w:val="24"/>
        </w:rPr>
        <w:t>", manifiest</w:t>
      </w:r>
      <w:r w:rsidR="00572FF5">
        <w:rPr>
          <w:rFonts w:ascii="Calibri" w:eastAsia="Calibri" w:hAnsi="Calibri" w:cs="Calibri"/>
          <w:sz w:val="24"/>
          <w:szCs w:val="24"/>
        </w:rPr>
        <w:t>a el director gerente de Lagoh.</w:t>
      </w:r>
    </w:p>
    <w:p w14:paraId="207460EF" w14:textId="77777777" w:rsidR="00C7234A" w:rsidRDefault="00C7234A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BB78293" w14:textId="77777777" w:rsidR="0054208D" w:rsidRPr="00C15760" w:rsidRDefault="00C15760" w:rsidP="00C7234A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C15760">
        <w:rPr>
          <w:rFonts w:ascii="Calibri" w:eastAsia="Calibri" w:hAnsi="Calibri" w:cs="Calibri"/>
          <w:b/>
          <w:sz w:val="24"/>
          <w:szCs w:val="24"/>
        </w:rPr>
        <w:t>Solidaridad con Madre Coraje</w:t>
      </w:r>
    </w:p>
    <w:p w14:paraId="3A18FB66" w14:textId="77777777" w:rsidR="00C15760" w:rsidRDefault="00C15760" w:rsidP="00C7234A">
      <w:pPr>
        <w:jc w:val="both"/>
        <w:rPr>
          <w:rFonts w:ascii="Calibri" w:eastAsia="Calibri" w:hAnsi="Calibri" w:cs="Calibri"/>
          <w:sz w:val="24"/>
          <w:szCs w:val="24"/>
        </w:rPr>
      </w:pPr>
      <w:r w:rsidRPr="00C15760">
        <w:rPr>
          <w:rFonts w:ascii="Calibri" w:eastAsia="Calibri" w:hAnsi="Calibri" w:cs="Calibri"/>
          <w:sz w:val="24"/>
          <w:szCs w:val="24"/>
        </w:rPr>
        <w:t xml:space="preserve">Madre Coraje comenzó su andadura hace ya 25 años, en 1991 tras un viaje que realizó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 w:rsidR="00DA0564">
        <w:rPr>
          <w:rFonts w:ascii="Calibri" w:eastAsia="Calibri" w:hAnsi="Calibri" w:cs="Calibri"/>
          <w:sz w:val="24"/>
          <w:szCs w:val="24"/>
        </w:rPr>
        <w:t>fundador y actual presidente h</w:t>
      </w:r>
      <w:r w:rsidRPr="00C15760">
        <w:rPr>
          <w:rFonts w:ascii="Calibri" w:eastAsia="Calibri" w:hAnsi="Calibri" w:cs="Calibri"/>
          <w:sz w:val="24"/>
          <w:szCs w:val="24"/>
        </w:rPr>
        <w:t>onorífico, Antonio Gómez, a Perú, donde se “topó” con la dura realidad de “niños piraña” que rebuscaban en la basura para subsistir. Desde ese momento, Madre Coraje trabaja p</w:t>
      </w:r>
      <w:r w:rsidR="00ED3036">
        <w:rPr>
          <w:rFonts w:ascii="Calibri" w:eastAsia="Calibri" w:hAnsi="Calibri" w:cs="Calibri"/>
          <w:sz w:val="24"/>
          <w:szCs w:val="24"/>
        </w:rPr>
        <w:t>ara</w:t>
      </w:r>
      <w:r w:rsidRPr="00C15760">
        <w:rPr>
          <w:rFonts w:ascii="Calibri" w:eastAsia="Calibri" w:hAnsi="Calibri" w:cs="Calibri"/>
          <w:sz w:val="24"/>
          <w:szCs w:val="24"/>
        </w:rPr>
        <w:t xml:space="preserve"> mejorar las vidas de las personas</w:t>
      </w:r>
      <w:r>
        <w:rPr>
          <w:rFonts w:ascii="Calibri" w:eastAsia="Calibri" w:hAnsi="Calibri" w:cs="Calibri"/>
          <w:sz w:val="24"/>
          <w:szCs w:val="24"/>
        </w:rPr>
        <w:t>, y especialmente, con los colectivos más desfavorecidos.</w:t>
      </w:r>
    </w:p>
    <w:p w14:paraId="6B714228" w14:textId="77777777" w:rsidR="00C7234A" w:rsidRPr="007912FD" w:rsidRDefault="00C7234A" w:rsidP="00C7234A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303EB05" w14:textId="77777777" w:rsidR="001D304D" w:rsidRPr="001D304D" w:rsidRDefault="001D304D" w:rsidP="001D304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1D304D">
        <w:rPr>
          <w:rFonts w:ascii="Calibri" w:eastAsia="Calibri" w:hAnsi="Calibri" w:cs="Calibri"/>
          <w:b/>
          <w:sz w:val="24"/>
          <w:szCs w:val="24"/>
        </w:rPr>
        <w:t xml:space="preserve">Sobre Lagoh </w:t>
      </w:r>
    </w:p>
    <w:p w14:paraId="785C0DA2" w14:textId="77777777" w:rsidR="001D304D" w:rsidRPr="001D304D" w:rsidRDefault="001D304D" w:rsidP="001D304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E83F290" w14:textId="77777777" w:rsidR="00D5416F" w:rsidRPr="005D299A" w:rsidRDefault="001D304D" w:rsidP="007856A2">
      <w:pPr>
        <w:jc w:val="both"/>
        <w:rPr>
          <w:rFonts w:ascii="Calibri" w:eastAsia="Calibri" w:hAnsi="Calibri" w:cs="Calibri"/>
          <w:sz w:val="16"/>
          <w:szCs w:val="16"/>
        </w:rPr>
      </w:pPr>
      <w:r w:rsidRPr="001D304D">
        <w:rPr>
          <w:rFonts w:ascii="Calibri" w:eastAsia="Calibri" w:hAnsi="Calibri" w:cs="Calibri"/>
          <w:sz w:val="24"/>
          <w:szCs w:val="24"/>
        </w:rPr>
        <w:t>Lagoh Sevilla, el activo de Lar España gestionado por Grupo Lar a través de Gentalia, es el primer “Complejo Comercial y de Ocio Familiar”. Sus</w:t>
      </w:r>
      <w:r w:rsidR="00297105">
        <w:rPr>
          <w:rFonts w:ascii="Calibri" w:eastAsia="Calibri" w:hAnsi="Calibri" w:cs="Calibri"/>
          <w:sz w:val="24"/>
          <w:szCs w:val="24"/>
        </w:rPr>
        <w:t xml:space="preserve"> 70</w:t>
      </w:r>
      <w:r w:rsidRPr="001D304D">
        <w:rPr>
          <w:rFonts w:ascii="Calibri" w:eastAsia="Calibri" w:hAnsi="Calibri" w:cs="Calibri"/>
          <w:sz w:val="24"/>
          <w:szCs w:val="24"/>
        </w:rPr>
        <w:t>.000 m² acogen locales comerciales, actividades de ocio, restauración y terrazas de los principales operadores locale</w:t>
      </w:r>
      <w:r w:rsidR="00C15760">
        <w:rPr>
          <w:rFonts w:ascii="Calibri" w:eastAsia="Calibri" w:hAnsi="Calibri" w:cs="Calibri"/>
          <w:sz w:val="24"/>
          <w:szCs w:val="24"/>
        </w:rPr>
        <w:t xml:space="preserve">s, nacionales e internacionales. </w:t>
      </w:r>
    </w:p>
    <w:sectPr w:rsidR="00D5416F" w:rsidRPr="005D299A" w:rsidSect="00035671">
      <w:headerReference w:type="default" r:id="rId10"/>
      <w:pgSz w:w="11909" w:h="16834"/>
      <w:pgMar w:top="1418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AA55F" w16cex:dateUtc="2022-01-13T12:19:00Z"/>
  <w16cex:commentExtensible w16cex:durableId="258AA585" w16cex:dateUtc="2022-01-13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7A9EC6" w16cid:durableId="258AA55F"/>
  <w16cid:commentId w16cid:paraId="578828C5" w16cid:durableId="258AA5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46661" w14:textId="77777777" w:rsidR="00AD02A6" w:rsidRDefault="00AD02A6">
      <w:pPr>
        <w:spacing w:line="240" w:lineRule="auto"/>
      </w:pPr>
      <w:r>
        <w:separator/>
      </w:r>
    </w:p>
  </w:endnote>
  <w:endnote w:type="continuationSeparator" w:id="0">
    <w:p w14:paraId="383DED75" w14:textId="77777777" w:rsidR="00AD02A6" w:rsidRDefault="00AD0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D821D" w14:textId="77777777" w:rsidR="00AD02A6" w:rsidRDefault="00AD02A6">
      <w:pPr>
        <w:spacing w:line="240" w:lineRule="auto"/>
      </w:pPr>
      <w:r>
        <w:separator/>
      </w:r>
    </w:p>
  </w:footnote>
  <w:footnote w:type="continuationSeparator" w:id="0">
    <w:p w14:paraId="3EF71123" w14:textId="77777777" w:rsidR="00AD02A6" w:rsidRDefault="00AD0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578A9" w14:textId="77777777" w:rsidR="00886BD7" w:rsidRDefault="00886BD7">
    <w:pPr>
      <w:jc w:val="center"/>
    </w:pPr>
    <w:r>
      <w:rPr>
        <w:noProof/>
        <w:lang w:val="en-GB" w:eastAsia="en-GB"/>
      </w:rPr>
      <w:drawing>
        <wp:inline distT="114300" distB="114300" distL="114300" distR="114300" wp14:anchorId="5F5D9159" wp14:editId="239DEA23">
          <wp:extent cx="1566863" cy="82594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6863" cy="825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42B7BF" w14:textId="77777777" w:rsidR="00886BD7" w:rsidRDefault="00886BD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40C1"/>
    <w:multiLevelType w:val="multilevel"/>
    <w:tmpl w:val="F88E09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AE25704"/>
    <w:multiLevelType w:val="multilevel"/>
    <w:tmpl w:val="14041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DA"/>
    <w:rsid w:val="00032003"/>
    <w:rsid w:val="00035671"/>
    <w:rsid w:val="000574A8"/>
    <w:rsid w:val="00083F11"/>
    <w:rsid w:val="000F4F5F"/>
    <w:rsid w:val="0012269D"/>
    <w:rsid w:val="0012599E"/>
    <w:rsid w:val="001366DD"/>
    <w:rsid w:val="001A47DC"/>
    <w:rsid w:val="001C11E3"/>
    <w:rsid w:val="001D20BE"/>
    <w:rsid w:val="001D304D"/>
    <w:rsid w:val="001F011E"/>
    <w:rsid w:val="0023373D"/>
    <w:rsid w:val="00250E64"/>
    <w:rsid w:val="002522D8"/>
    <w:rsid w:val="00262139"/>
    <w:rsid w:val="00297105"/>
    <w:rsid w:val="0032462D"/>
    <w:rsid w:val="0036675A"/>
    <w:rsid w:val="00371B59"/>
    <w:rsid w:val="004341C8"/>
    <w:rsid w:val="00435D09"/>
    <w:rsid w:val="00441851"/>
    <w:rsid w:val="00467243"/>
    <w:rsid w:val="00493789"/>
    <w:rsid w:val="004959C0"/>
    <w:rsid w:val="004A1C1C"/>
    <w:rsid w:val="004C4DBC"/>
    <w:rsid w:val="00533C40"/>
    <w:rsid w:val="00536064"/>
    <w:rsid w:val="0054208D"/>
    <w:rsid w:val="00550DCA"/>
    <w:rsid w:val="005704FF"/>
    <w:rsid w:val="00572FF5"/>
    <w:rsid w:val="005B3CBE"/>
    <w:rsid w:val="005D299A"/>
    <w:rsid w:val="005F78BC"/>
    <w:rsid w:val="005F7C26"/>
    <w:rsid w:val="00605BFA"/>
    <w:rsid w:val="00636AD8"/>
    <w:rsid w:val="006635BA"/>
    <w:rsid w:val="00664DDA"/>
    <w:rsid w:val="006665FD"/>
    <w:rsid w:val="006A344E"/>
    <w:rsid w:val="006B7503"/>
    <w:rsid w:val="006F4950"/>
    <w:rsid w:val="007856A2"/>
    <w:rsid w:val="007909C2"/>
    <w:rsid w:val="007912FD"/>
    <w:rsid w:val="007A6F5C"/>
    <w:rsid w:val="007C16D6"/>
    <w:rsid w:val="007D1543"/>
    <w:rsid w:val="007E174D"/>
    <w:rsid w:val="008101DD"/>
    <w:rsid w:val="00877DE1"/>
    <w:rsid w:val="008851C9"/>
    <w:rsid w:val="00886BD7"/>
    <w:rsid w:val="008A5AAA"/>
    <w:rsid w:val="008C03E3"/>
    <w:rsid w:val="008D550F"/>
    <w:rsid w:val="008D7277"/>
    <w:rsid w:val="008E46D1"/>
    <w:rsid w:val="009118FE"/>
    <w:rsid w:val="00945764"/>
    <w:rsid w:val="0099027C"/>
    <w:rsid w:val="009B0789"/>
    <w:rsid w:val="00A02066"/>
    <w:rsid w:val="00A56D05"/>
    <w:rsid w:val="00AD02A6"/>
    <w:rsid w:val="00B4415E"/>
    <w:rsid w:val="00BB75A4"/>
    <w:rsid w:val="00BE1164"/>
    <w:rsid w:val="00BE2388"/>
    <w:rsid w:val="00BF7A2B"/>
    <w:rsid w:val="00C020A0"/>
    <w:rsid w:val="00C15760"/>
    <w:rsid w:val="00C31F15"/>
    <w:rsid w:val="00C46F3B"/>
    <w:rsid w:val="00C60900"/>
    <w:rsid w:val="00C7234A"/>
    <w:rsid w:val="00C73EE4"/>
    <w:rsid w:val="00CF7203"/>
    <w:rsid w:val="00D5416F"/>
    <w:rsid w:val="00D81DFD"/>
    <w:rsid w:val="00D905BD"/>
    <w:rsid w:val="00DA0564"/>
    <w:rsid w:val="00E0561A"/>
    <w:rsid w:val="00E12C52"/>
    <w:rsid w:val="00ED3036"/>
    <w:rsid w:val="00F50C06"/>
    <w:rsid w:val="00F65725"/>
    <w:rsid w:val="00F72345"/>
    <w:rsid w:val="00F75E5B"/>
    <w:rsid w:val="00F82470"/>
    <w:rsid w:val="00FB0AAF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3F82"/>
  <w15:docId w15:val="{F9735BA6-DE69-4F11-B82F-5392FBCF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6F495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6F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6F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6F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F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F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8F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522D8"/>
    <w:rPr>
      <w:color w:val="0000FF" w:themeColor="hyperlink"/>
      <w:u w:val="single"/>
    </w:rPr>
  </w:style>
  <w:style w:type="character" w:customStyle="1" w:styleId="Ninguno">
    <w:name w:val="Ninguno"/>
    <w:rsid w:val="009B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7025401DD57F4F925A81A111DFC2DB" ma:contentTypeVersion="13" ma:contentTypeDescription="Crear nuevo documento." ma:contentTypeScope="" ma:versionID="7ab62f25a1b42e6a1a6dae7dbcf9b309">
  <xsd:schema xmlns:xsd="http://www.w3.org/2001/XMLSchema" xmlns:xs="http://www.w3.org/2001/XMLSchema" xmlns:p="http://schemas.microsoft.com/office/2006/metadata/properties" xmlns:ns2="aded391f-fd9d-4b89-bb32-927e1691dd5e" xmlns:ns3="d22dbcd7-116d-4dd5-8241-612ddf80cae8" targetNamespace="http://schemas.microsoft.com/office/2006/metadata/properties" ma:root="true" ma:fieldsID="e3c524a0f15f7d326d0d9a56f6878f33" ns2:_="" ns3:_="">
    <xsd:import namespace="aded391f-fd9d-4b89-bb32-927e1691dd5e"/>
    <xsd:import namespace="d22dbcd7-116d-4dd5-8241-612ddf80c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391f-fd9d-4b89-bb32-927e169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dbcd7-116d-4dd5-8241-612ddf80c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0A404-9504-4A01-BFBF-361BF7B5E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37A25-7F2A-4128-B986-417599CCCDB7}">
  <ds:schemaRefs>
    <ds:schemaRef ds:uri="http://schemas.microsoft.com/office/2006/metadata/properties"/>
    <ds:schemaRef ds:uri="aded391f-fd9d-4b89-bb32-927e1691dd5e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22dbcd7-116d-4dd5-8241-612ddf80cae8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646F9724-2EEE-4F21-88E3-8B27BA6F7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d391f-fd9d-4b89-bb32-927e1691dd5e"/>
    <ds:schemaRef ds:uri="d22dbcd7-116d-4dd5-8241-612ddf80c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usuario02177</dc:creator>
  <cp:lastModifiedBy>Rocio Ramila</cp:lastModifiedBy>
  <cp:revision>4</cp:revision>
  <dcterms:created xsi:type="dcterms:W3CDTF">2022-01-14T11:56:00Z</dcterms:created>
  <dcterms:modified xsi:type="dcterms:W3CDTF">2022-01-14T12:17:00Z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0x010100337025401DD57F4F925A81A111DFC2DB</vt:lpwstr>
  </property>
</Properties>
</file>