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6FA88" w14:textId="77777777" w:rsidR="00406BC4" w:rsidRDefault="00406BC4">
      <w:pPr>
        <w:jc w:val="both"/>
        <w:rPr>
          <w:rFonts w:ascii="Calibri" w:eastAsia="Calibri" w:hAnsi="Calibri" w:cs="Calibri"/>
          <w:b/>
          <w:color w:val="222222"/>
        </w:rPr>
      </w:pPr>
    </w:p>
    <w:p w14:paraId="1C3C3FFD" w14:textId="77777777" w:rsidR="00762B4E" w:rsidRDefault="00762B4E">
      <w:pPr>
        <w:jc w:val="both"/>
        <w:rPr>
          <w:rFonts w:ascii="Calibri" w:eastAsia="Calibri" w:hAnsi="Calibri" w:cs="Calibri"/>
          <w:b/>
          <w:color w:val="222222"/>
          <w:sz w:val="26"/>
          <w:szCs w:val="26"/>
          <w:u w:val="single"/>
        </w:rPr>
      </w:pPr>
    </w:p>
    <w:p w14:paraId="12A5F7AB" w14:textId="381F1A2F" w:rsidR="00406BC4" w:rsidRDefault="00D06A9B">
      <w:pPr>
        <w:jc w:val="both"/>
        <w:rPr>
          <w:rFonts w:ascii="Calibri" w:eastAsia="Calibri" w:hAnsi="Calibri" w:cs="Calibri"/>
          <w:b/>
          <w:color w:val="222222"/>
          <w:sz w:val="26"/>
          <w:szCs w:val="26"/>
        </w:rPr>
      </w:pPr>
      <w:r>
        <w:rPr>
          <w:rFonts w:ascii="Calibri" w:eastAsia="Calibri" w:hAnsi="Calibri" w:cs="Calibri"/>
          <w:b/>
          <w:color w:val="222222"/>
          <w:sz w:val="26"/>
          <w:szCs w:val="26"/>
        </w:rPr>
        <w:t>LAGOH ELIGE A LOS MAYORES PARA CELEBRAR EL “DÍA INTERNACIONAL DE LA FELICIDAD” E IMPULSA ESTA CELEBRACIÓN EN CUATRO PROVINCIAS ANDALUZAS A TRAVÉS DEL PROGRAMA INTERGENERACIONAL “ADOPTA UN ABUELO”</w:t>
      </w:r>
    </w:p>
    <w:p w14:paraId="041B20CF" w14:textId="77777777" w:rsidR="00406BC4" w:rsidRDefault="00406BC4">
      <w:pPr>
        <w:jc w:val="both"/>
        <w:rPr>
          <w:rFonts w:ascii="Calibri" w:eastAsia="Calibri" w:hAnsi="Calibri" w:cs="Calibri"/>
          <w:b/>
          <w:color w:val="222222"/>
        </w:rPr>
      </w:pPr>
    </w:p>
    <w:p w14:paraId="1FC655D4" w14:textId="77777777" w:rsidR="00406BC4" w:rsidRDefault="00D06A9B">
      <w:pPr>
        <w:numPr>
          <w:ilvl w:val="0"/>
          <w:numId w:val="1"/>
        </w:numPr>
        <w:jc w:val="both"/>
        <w:rPr>
          <w:rFonts w:ascii="Calibri" w:eastAsia="Calibri" w:hAnsi="Calibri" w:cs="Calibri"/>
          <w:b/>
          <w:color w:val="222222"/>
        </w:rPr>
      </w:pPr>
      <w:r>
        <w:rPr>
          <w:rFonts w:ascii="Calibri" w:eastAsia="Calibri" w:hAnsi="Calibri" w:cs="Calibri"/>
          <w:b/>
          <w:color w:val="222222"/>
        </w:rPr>
        <w:t>Residencias de mayores de Sevilla, Córdoba, El Puerto de Sa</w:t>
      </w:r>
      <w:r>
        <w:rPr>
          <w:rFonts w:ascii="Calibri" w:eastAsia="Calibri" w:hAnsi="Calibri" w:cs="Calibri"/>
          <w:b/>
          <w:color w:val="222222"/>
        </w:rPr>
        <w:t xml:space="preserve">nta María (Cádiz) y </w:t>
      </w:r>
      <w:proofErr w:type="spellStart"/>
      <w:r>
        <w:rPr>
          <w:rFonts w:ascii="Calibri" w:eastAsia="Calibri" w:hAnsi="Calibri" w:cs="Calibri"/>
          <w:b/>
          <w:color w:val="222222"/>
        </w:rPr>
        <w:t>Pulianas</w:t>
      </w:r>
      <w:proofErr w:type="spellEnd"/>
      <w:r>
        <w:rPr>
          <w:rFonts w:ascii="Calibri" w:eastAsia="Calibri" w:hAnsi="Calibri" w:cs="Calibri"/>
          <w:b/>
          <w:color w:val="222222"/>
        </w:rPr>
        <w:t xml:space="preserve"> (Granada) han confirmado su participación en el programa, cuyo lema es: “Flores para la felicidad. Si sabes tejer, puedes hacerles felices”. </w:t>
      </w:r>
    </w:p>
    <w:p w14:paraId="16D77B70" w14:textId="77777777" w:rsidR="00406BC4" w:rsidRDefault="00406BC4">
      <w:pPr>
        <w:ind w:left="720"/>
        <w:jc w:val="both"/>
        <w:rPr>
          <w:rFonts w:ascii="Calibri" w:eastAsia="Calibri" w:hAnsi="Calibri" w:cs="Calibri"/>
          <w:b/>
          <w:color w:val="222222"/>
        </w:rPr>
      </w:pPr>
    </w:p>
    <w:p w14:paraId="63A72DDC" w14:textId="77777777" w:rsidR="00406BC4" w:rsidRDefault="00D06A9B">
      <w:pPr>
        <w:numPr>
          <w:ilvl w:val="0"/>
          <w:numId w:val="1"/>
        </w:numPr>
        <w:jc w:val="both"/>
        <w:rPr>
          <w:rFonts w:ascii="Calibri" w:eastAsia="Calibri" w:hAnsi="Calibri" w:cs="Calibri"/>
          <w:b/>
          <w:color w:val="222222"/>
        </w:rPr>
      </w:pPr>
      <w:r>
        <w:rPr>
          <w:rFonts w:ascii="Calibri" w:eastAsia="Calibri" w:hAnsi="Calibri" w:cs="Calibri"/>
          <w:b/>
          <w:color w:val="222222"/>
        </w:rPr>
        <w:t>Cualquier persona puede sumarse a la iniciativa, realizando flores de crochet y subi</w:t>
      </w:r>
      <w:r>
        <w:rPr>
          <w:rFonts w:ascii="Calibri" w:eastAsia="Calibri" w:hAnsi="Calibri" w:cs="Calibri"/>
          <w:b/>
          <w:color w:val="222222"/>
        </w:rPr>
        <w:t xml:space="preserve">éndolas a la web  </w:t>
      </w:r>
      <w:hyperlink r:id="rId7">
        <w:r>
          <w:rPr>
            <w:rFonts w:ascii="Calibri" w:eastAsia="Calibri" w:hAnsi="Calibri" w:cs="Calibri"/>
            <w:color w:val="1155CC"/>
            <w:u w:val="single"/>
          </w:rPr>
          <w:t>https://www.lagoh.es/floresparalafelicidad/</w:t>
        </w:r>
      </w:hyperlink>
      <w:r>
        <w:rPr>
          <w:rFonts w:ascii="Calibri" w:eastAsia="Calibri" w:hAnsi="Calibri" w:cs="Calibri"/>
          <w:b/>
          <w:color w:val="222222"/>
        </w:rPr>
        <w:t xml:space="preserve"> </w:t>
      </w:r>
    </w:p>
    <w:p w14:paraId="1F973747" w14:textId="77777777" w:rsidR="00406BC4" w:rsidRDefault="00406BC4">
      <w:pPr>
        <w:ind w:left="720"/>
        <w:jc w:val="both"/>
        <w:rPr>
          <w:rFonts w:ascii="Calibri" w:eastAsia="Calibri" w:hAnsi="Calibri" w:cs="Calibri"/>
          <w:b/>
          <w:color w:val="222222"/>
        </w:rPr>
      </w:pPr>
    </w:p>
    <w:p w14:paraId="073056EB" w14:textId="77777777" w:rsidR="00406BC4" w:rsidRDefault="00D06A9B">
      <w:pPr>
        <w:numPr>
          <w:ilvl w:val="0"/>
          <w:numId w:val="1"/>
        </w:numPr>
        <w:jc w:val="both"/>
        <w:rPr>
          <w:rFonts w:ascii="Calibri" w:eastAsia="Calibri" w:hAnsi="Calibri" w:cs="Calibri"/>
          <w:b/>
          <w:color w:val="222222"/>
        </w:rPr>
      </w:pPr>
      <w:r>
        <w:rPr>
          <w:rFonts w:ascii="Calibri" w:eastAsia="Calibri" w:hAnsi="Calibri" w:cs="Calibri"/>
          <w:b/>
          <w:color w:val="222222"/>
        </w:rPr>
        <w:t>Lagoh inaugurará del 18 al 27 de marzo una exposición en su sede en la que podrán adquirirse las flores. Toda la recaudación se d</w:t>
      </w:r>
      <w:r>
        <w:rPr>
          <w:rFonts w:ascii="Calibri" w:eastAsia="Calibri" w:hAnsi="Calibri" w:cs="Calibri"/>
          <w:b/>
          <w:color w:val="222222"/>
        </w:rPr>
        <w:t>estinará a apoyar a los mayores.</w:t>
      </w:r>
    </w:p>
    <w:p w14:paraId="64832AB8" w14:textId="77777777" w:rsidR="00406BC4" w:rsidRDefault="00406BC4">
      <w:pPr>
        <w:jc w:val="both"/>
        <w:rPr>
          <w:rFonts w:ascii="Calibri" w:eastAsia="Calibri" w:hAnsi="Calibri" w:cs="Calibri"/>
          <w:b/>
          <w:color w:val="222222"/>
        </w:rPr>
      </w:pPr>
    </w:p>
    <w:p w14:paraId="170ABB46" w14:textId="77777777" w:rsidR="00406BC4" w:rsidRDefault="00D06A9B">
      <w:pPr>
        <w:jc w:val="both"/>
        <w:rPr>
          <w:rFonts w:ascii="Calibri" w:eastAsia="Calibri" w:hAnsi="Calibri" w:cs="Calibri"/>
          <w:color w:val="222222"/>
        </w:rPr>
      </w:pPr>
      <w:r>
        <w:rPr>
          <w:rFonts w:ascii="Calibri" w:eastAsia="Calibri" w:hAnsi="Calibri" w:cs="Calibri"/>
          <w:b/>
          <w:color w:val="222222"/>
        </w:rPr>
        <w:t xml:space="preserve">Sevilla, 11 de marzo de 2021. </w:t>
      </w:r>
      <w:r>
        <w:rPr>
          <w:rFonts w:ascii="Calibri" w:eastAsia="Calibri" w:hAnsi="Calibri" w:cs="Calibri"/>
          <w:color w:val="222222"/>
        </w:rPr>
        <w:t xml:space="preserve">Lagoh, complejo comercial y de ocio buque insignia de </w:t>
      </w:r>
      <w:proofErr w:type="spellStart"/>
      <w:r>
        <w:rPr>
          <w:rFonts w:ascii="Calibri" w:eastAsia="Calibri" w:hAnsi="Calibri" w:cs="Calibri"/>
          <w:color w:val="222222"/>
        </w:rPr>
        <w:t>Lar</w:t>
      </w:r>
      <w:proofErr w:type="spellEnd"/>
      <w:r>
        <w:rPr>
          <w:rFonts w:ascii="Calibri" w:eastAsia="Calibri" w:hAnsi="Calibri" w:cs="Calibri"/>
          <w:color w:val="222222"/>
        </w:rPr>
        <w:t xml:space="preserve"> España Real Estate, ha programado diferentes iniciativas para celebrar el Día Internacional de la Felicidad, conmemoración establecida</w:t>
      </w:r>
      <w:r>
        <w:rPr>
          <w:rFonts w:ascii="Calibri" w:eastAsia="Calibri" w:hAnsi="Calibri" w:cs="Calibri"/>
          <w:color w:val="222222"/>
        </w:rPr>
        <w:t xml:space="preserve"> por Naciones Unidas y que tendrá lugar el próximo 20 de marzo. Desde 2013, la ONU ha celebrado esta jornada insistiendo en que “el camino hacia la felicidad requiere de valores fundamentales, especialmente en tiempos de crisis como la actual pandemia del </w:t>
      </w:r>
      <w:r>
        <w:rPr>
          <w:rFonts w:ascii="Calibri" w:eastAsia="Calibri" w:hAnsi="Calibri" w:cs="Calibri"/>
          <w:color w:val="222222"/>
        </w:rPr>
        <w:t>coronavirus”, según explica la organización en su web, UN.org.</w:t>
      </w:r>
    </w:p>
    <w:p w14:paraId="11BF2B86" w14:textId="77777777" w:rsidR="00406BC4" w:rsidRDefault="00406BC4">
      <w:pPr>
        <w:jc w:val="both"/>
        <w:rPr>
          <w:rFonts w:ascii="Calibri" w:eastAsia="Calibri" w:hAnsi="Calibri" w:cs="Calibri"/>
          <w:color w:val="222222"/>
        </w:rPr>
      </w:pPr>
    </w:p>
    <w:p w14:paraId="6DF564E8" w14:textId="77777777" w:rsidR="00406BC4" w:rsidRDefault="00D06A9B">
      <w:pPr>
        <w:jc w:val="both"/>
        <w:rPr>
          <w:rFonts w:ascii="Calibri" w:eastAsia="Calibri" w:hAnsi="Calibri" w:cs="Calibri"/>
          <w:color w:val="222222"/>
        </w:rPr>
      </w:pPr>
      <w:r>
        <w:rPr>
          <w:rFonts w:ascii="Calibri" w:eastAsia="Calibri" w:hAnsi="Calibri" w:cs="Calibri"/>
          <w:color w:val="222222"/>
        </w:rPr>
        <w:t>Basándose en esas premisas, y con el fin de poner en valor estos objetivos de desarrollo sostenible, el complejo comercial y de ocio Lagoh ha elegido al colectivo de los mayores como el públic</w:t>
      </w:r>
      <w:r>
        <w:rPr>
          <w:rFonts w:ascii="Calibri" w:eastAsia="Calibri" w:hAnsi="Calibri" w:cs="Calibri"/>
          <w:color w:val="222222"/>
        </w:rPr>
        <w:t>o sobre el cual basar esta acción social y solidaria con motivo del Día de la Felicidad 2021. “Se trata de las personas que más felices nos hacen y que más han sufrido en este año de pandemia; muchas veces, en condiciones personales especialmente difíciles</w:t>
      </w:r>
      <w:r>
        <w:rPr>
          <w:rFonts w:ascii="Calibri" w:eastAsia="Calibri" w:hAnsi="Calibri" w:cs="Calibri"/>
          <w:color w:val="222222"/>
        </w:rPr>
        <w:t xml:space="preserve">”, subraya el director gerente de Lagoh, Carlos Fita. </w:t>
      </w:r>
    </w:p>
    <w:p w14:paraId="7A2CFF14" w14:textId="77777777" w:rsidR="00406BC4" w:rsidRDefault="00406BC4">
      <w:pPr>
        <w:jc w:val="both"/>
        <w:rPr>
          <w:rFonts w:ascii="Calibri" w:eastAsia="Calibri" w:hAnsi="Calibri" w:cs="Calibri"/>
          <w:color w:val="222222"/>
        </w:rPr>
      </w:pPr>
    </w:p>
    <w:p w14:paraId="2B42AA90" w14:textId="77777777" w:rsidR="00406BC4" w:rsidRDefault="00D06A9B">
      <w:pPr>
        <w:jc w:val="both"/>
        <w:rPr>
          <w:rFonts w:ascii="Calibri" w:eastAsia="Calibri" w:hAnsi="Calibri" w:cs="Calibri"/>
          <w:b/>
          <w:color w:val="222222"/>
        </w:rPr>
      </w:pPr>
      <w:r>
        <w:rPr>
          <w:rFonts w:ascii="Calibri" w:eastAsia="Calibri" w:hAnsi="Calibri" w:cs="Calibri"/>
          <w:color w:val="222222"/>
        </w:rPr>
        <w:t xml:space="preserve">Con el fin de llevar esta iniciativa más allá de la provincia de Sevilla, Lagoh ha elegido como </w:t>
      </w:r>
      <w:proofErr w:type="spellStart"/>
      <w:r>
        <w:rPr>
          <w:rFonts w:ascii="Calibri" w:eastAsia="Calibri" w:hAnsi="Calibri" w:cs="Calibri"/>
          <w:color w:val="222222"/>
        </w:rPr>
        <w:t>partner</w:t>
      </w:r>
      <w:proofErr w:type="spellEnd"/>
      <w:r>
        <w:rPr>
          <w:rFonts w:ascii="Calibri" w:eastAsia="Calibri" w:hAnsi="Calibri" w:cs="Calibri"/>
          <w:color w:val="222222"/>
        </w:rPr>
        <w:t xml:space="preserve"> al programa intergeneracional “Adopta un Abuelo”, que gestiona diferentes actividades basadas en</w:t>
      </w:r>
      <w:r>
        <w:rPr>
          <w:rFonts w:ascii="Calibri" w:eastAsia="Calibri" w:hAnsi="Calibri" w:cs="Calibri"/>
          <w:color w:val="222222"/>
        </w:rPr>
        <w:t xml:space="preserve"> el acompañamiento de la Tercera Edad. Gracias a esta nueva línea de colaboración emprendida por Lagoh, residencias de mayores situadas en Sevilla, Córdoba, El Puerto de Santa María (Cádiz) y </w:t>
      </w:r>
      <w:proofErr w:type="spellStart"/>
      <w:r>
        <w:rPr>
          <w:rFonts w:ascii="Calibri" w:eastAsia="Calibri" w:hAnsi="Calibri" w:cs="Calibri"/>
          <w:color w:val="222222"/>
        </w:rPr>
        <w:t>Pulianas</w:t>
      </w:r>
      <w:proofErr w:type="spellEnd"/>
      <w:r>
        <w:rPr>
          <w:rFonts w:ascii="Calibri" w:eastAsia="Calibri" w:hAnsi="Calibri" w:cs="Calibri"/>
          <w:color w:val="222222"/>
        </w:rPr>
        <w:t xml:space="preserve"> (Granada) han confirmado su participación en el program</w:t>
      </w:r>
      <w:r>
        <w:rPr>
          <w:rFonts w:ascii="Calibri" w:eastAsia="Calibri" w:hAnsi="Calibri" w:cs="Calibri"/>
          <w:color w:val="222222"/>
        </w:rPr>
        <w:t>a confeccionado por Lagoh para la presente celebración, que tiene por lema: “Flores para la felicidad. Si sabes tejer, puedes hacerles felices”. Lagoh ha creado asimismo una web en la que puede obtenerse información sobre todas las actividades, con la sigu</w:t>
      </w:r>
      <w:r>
        <w:rPr>
          <w:rFonts w:ascii="Calibri" w:eastAsia="Calibri" w:hAnsi="Calibri" w:cs="Calibri"/>
          <w:color w:val="222222"/>
        </w:rPr>
        <w:t>iente dirección:</w:t>
      </w:r>
      <w:r w:rsidRPr="00762B4E">
        <w:rPr>
          <w:rFonts w:ascii="Calibri" w:eastAsia="Calibri" w:hAnsi="Calibri" w:cs="Calibri"/>
          <w:b/>
          <w:bCs/>
          <w:color w:val="222222"/>
        </w:rPr>
        <w:t xml:space="preserve"> </w:t>
      </w:r>
      <w:r w:rsidRPr="00762B4E">
        <w:rPr>
          <w:rFonts w:ascii="Calibri" w:eastAsia="Calibri" w:hAnsi="Calibri" w:cs="Calibri"/>
          <w:color w:val="222222"/>
        </w:rPr>
        <w:t xml:space="preserve"> </w:t>
      </w:r>
      <w:hyperlink r:id="rId8">
        <w:r w:rsidRPr="00762B4E">
          <w:rPr>
            <w:rFonts w:ascii="Calibri" w:eastAsia="Calibri" w:hAnsi="Calibri" w:cs="Calibri"/>
            <w:color w:val="1155CC"/>
            <w:u w:val="single"/>
          </w:rPr>
          <w:t>https://www.lagoh.es/floresparalafelicidad/</w:t>
        </w:r>
      </w:hyperlink>
    </w:p>
    <w:p w14:paraId="37961960" w14:textId="77777777" w:rsidR="00406BC4" w:rsidRDefault="00406BC4">
      <w:pPr>
        <w:jc w:val="both"/>
        <w:rPr>
          <w:rFonts w:ascii="Calibri" w:eastAsia="Calibri" w:hAnsi="Calibri" w:cs="Calibri"/>
          <w:b/>
          <w:color w:val="222222"/>
        </w:rPr>
      </w:pPr>
    </w:p>
    <w:p w14:paraId="14584128" w14:textId="77777777" w:rsidR="00406BC4" w:rsidRDefault="00D06A9B">
      <w:pPr>
        <w:jc w:val="both"/>
        <w:rPr>
          <w:rFonts w:ascii="Calibri" w:eastAsia="Calibri" w:hAnsi="Calibri" w:cs="Calibri"/>
          <w:b/>
          <w:color w:val="222222"/>
        </w:rPr>
      </w:pPr>
      <w:r>
        <w:rPr>
          <w:rFonts w:ascii="Calibri" w:eastAsia="Calibri" w:hAnsi="Calibri" w:cs="Calibri"/>
          <w:b/>
          <w:color w:val="222222"/>
        </w:rPr>
        <w:t>“Nunca unas flores dieron tanta felicidad”</w:t>
      </w:r>
    </w:p>
    <w:p w14:paraId="18C867BC" w14:textId="77777777" w:rsidR="00406BC4" w:rsidRDefault="00406BC4">
      <w:pPr>
        <w:jc w:val="both"/>
        <w:rPr>
          <w:rFonts w:ascii="Calibri" w:eastAsia="Calibri" w:hAnsi="Calibri" w:cs="Calibri"/>
          <w:b/>
          <w:color w:val="222222"/>
        </w:rPr>
      </w:pPr>
    </w:p>
    <w:p w14:paraId="5B4066B8" w14:textId="50046AB1" w:rsidR="00406BC4" w:rsidRDefault="00D06A9B">
      <w:pPr>
        <w:jc w:val="both"/>
        <w:rPr>
          <w:rFonts w:ascii="Calibri" w:eastAsia="Calibri" w:hAnsi="Calibri" w:cs="Calibri"/>
          <w:color w:val="222222"/>
        </w:rPr>
      </w:pPr>
      <w:r>
        <w:rPr>
          <w:rFonts w:ascii="Calibri" w:eastAsia="Calibri" w:hAnsi="Calibri" w:cs="Calibri"/>
          <w:color w:val="222222"/>
        </w:rPr>
        <w:t>El primero de los pasos realizados por Lagoh ha sido remitir diferentes kits de costur</w:t>
      </w:r>
      <w:r>
        <w:rPr>
          <w:rFonts w:ascii="Calibri" w:eastAsia="Calibri" w:hAnsi="Calibri" w:cs="Calibri"/>
          <w:color w:val="222222"/>
        </w:rPr>
        <w:t xml:space="preserve">a para tejer flores de crochet a estas residencias andaluzas; “queremos que nuestros mayores se sientan partícipes y protagonistas de esta acción pensada por y para ellos”, </w:t>
      </w:r>
      <w:r w:rsidR="00762B4E">
        <w:rPr>
          <w:rFonts w:ascii="Calibri" w:eastAsia="Calibri" w:hAnsi="Calibri" w:cs="Calibri"/>
          <w:color w:val="222222"/>
        </w:rPr>
        <w:t>según</w:t>
      </w:r>
      <w:r>
        <w:rPr>
          <w:rFonts w:ascii="Calibri" w:eastAsia="Calibri" w:hAnsi="Calibri" w:cs="Calibri"/>
          <w:color w:val="222222"/>
        </w:rPr>
        <w:t xml:space="preserve"> el director gerente de Lagoh, Carlos Fita. </w:t>
      </w:r>
    </w:p>
    <w:p w14:paraId="50B18F5D" w14:textId="77777777" w:rsidR="00406BC4" w:rsidRDefault="00406BC4">
      <w:pPr>
        <w:jc w:val="both"/>
        <w:rPr>
          <w:rFonts w:ascii="Calibri" w:eastAsia="Calibri" w:hAnsi="Calibri" w:cs="Calibri"/>
          <w:color w:val="222222"/>
        </w:rPr>
      </w:pPr>
    </w:p>
    <w:p w14:paraId="46D5B98D" w14:textId="77777777" w:rsidR="00406BC4" w:rsidRDefault="00D06A9B">
      <w:pPr>
        <w:jc w:val="both"/>
        <w:rPr>
          <w:rFonts w:ascii="Calibri" w:eastAsia="Calibri" w:hAnsi="Calibri" w:cs="Calibri"/>
          <w:color w:val="222222"/>
        </w:rPr>
      </w:pPr>
      <w:r>
        <w:rPr>
          <w:rFonts w:ascii="Calibri" w:eastAsia="Calibri" w:hAnsi="Calibri" w:cs="Calibri"/>
          <w:color w:val="222222"/>
        </w:rPr>
        <w:t>A este colectivo se sumarán ig</w:t>
      </w:r>
      <w:r>
        <w:rPr>
          <w:rFonts w:ascii="Calibri" w:eastAsia="Calibri" w:hAnsi="Calibri" w:cs="Calibri"/>
          <w:color w:val="222222"/>
        </w:rPr>
        <w:t>ualmente todas aquellas personas que lo deseen, a través de la web habilitada para ello (</w:t>
      </w:r>
      <w:hyperlink r:id="rId9">
        <w:r>
          <w:rPr>
            <w:rFonts w:ascii="Calibri" w:eastAsia="Calibri" w:hAnsi="Calibri" w:cs="Calibri"/>
            <w:color w:val="1155CC"/>
            <w:u w:val="single"/>
          </w:rPr>
          <w:t>https://www.lagoh.es/floresparalafelicidad/</w:t>
        </w:r>
      </w:hyperlink>
      <w:r>
        <w:rPr>
          <w:rFonts w:ascii="Calibri" w:eastAsia="Calibri" w:hAnsi="Calibri" w:cs="Calibri"/>
          <w:color w:val="222222"/>
        </w:rPr>
        <w:t>). En dicha web podrán subir su flor de crochet y encontrar p</w:t>
      </w:r>
      <w:r>
        <w:rPr>
          <w:rFonts w:ascii="Calibri" w:eastAsia="Calibri" w:hAnsi="Calibri" w:cs="Calibri"/>
          <w:color w:val="222222"/>
        </w:rPr>
        <w:t xml:space="preserve">atrones que facilitan esta labor. Por cada una de las imágenes subidas, Lagoh realizará asimismo una donación económica al programa Adopta un Abuelo. </w:t>
      </w:r>
    </w:p>
    <w:p w14:paraId="103C3D1A" w14:textId="77777777" w:rsidR="00406BC4" w:rsidRDefault="00406BC4">
      <w:pPr>
        <w:jc w:val="both"/>
        <w:rPr>
          <w:rFonts w:ascii="Calibri" w:eastAsia="Calibri" w:hAnsi="Calibri" w:cs="Calibri"/>
          <w:color w:val="222222"/>
        </w:rPr>
      </w:pPr>
    </w:p>
    <w:p w14:paraId="7200D0FB" w14:textId="77777777" w:rsidR="00406BC4" w:rsidRDefault="00D06A9B">
      <w:pPr>
        <w:jc w:val="both"/>
        <w:rPr>
          <w:rFonts w:ascii="Calibri" w:eastAsia="Calibri" w:hAnsi="Calibri" w:cs="Calibri"/>
          <w:b/>
          <w:color w:val="222222"/>
        </w:rPr>
      </w:pPr>
      <w:r>
        <w:rPr>
          <w:rFonts w:ascii="Calibri" w:eastAsia="Calibri" w:hAnsi="Calibri" w:cs="Calibri"/>
          <w:b/>
          <w:color w:val="222222"/>
        </w:rPr>
        <w:t>Exposición en Lagoh (18-27 marzo)</w:t>
      </w:r>
    </w:p>
    <w:p w14:paraId="245E126A" w14:textId="77777777" w:rsidR="00406BC4" w:rsidRDefault="00406BC4">
      <w:pPr>
        <w:jc w:val="both"/>
        <w:rPr>
          <w:rFonts w:ascii="Calibri" w:eastAsia="Calibri" w:hAnsi="Calibri" w:cs="Calibri"/>
          <w:color w:val="222222"/>
        </w:rPr>
      </w:pPr>
    </w:p>
    <w:p w14:paraId="47F52F45" w14:textId="77777777" w:rsidR="00406BC4" w:rsidRDefault="00D06A9B">
      <w:pPr>
        <w:jc w:val="both"/>
        <w:rPr>
          <w:rFonts w:ascii="Calibri" w:eastAsia="Calibri" w:hAnsi="Calibri" w:cs="Calibri"/>
          <w:color w:val="222222"/>
        </w:rPr>
      </w:pPr>
      <w:r>
        <w:rPr>
          <w:rFonts w:ascii="Calibri" w:eastAsia="Calibri" w:hAnsi="Calibri" w:cs="Calibri"/>
          <w:color w:val="222222"/>
        </w:rPr>
        <w:t>Junto a la actividad online, Lagoh instalará en el propio complejo co</w:t>
      </w:r>
      <w:r>
        <w:rPr>
          <w:rFonts w:ascii="Calibri" w:eastAsia="Calibri" w:hAnsi="Calibri" w:cs="Calibri"/>
          <w:color w:val="222222"/>
        </w:rPr>
        <w:t xml:space="preserve">mercial y de ocio una exposición con todas las flores aportadas, tanto por los propios mayores como por el público en general. La muestra tendrá lugar del 18 al 27 de marzo y en ella se podrán adquirir las flores de crochet, a cambio de un donativo. Lagoh </w:t>
      </w:r>
      <w:r>
        <w:rPr>
          <w:rFonts w:ascii="Calibri" w:eastAsia="Calibri" w:hAnsi="Calibri" w:cs="Calibri"/>
          <w:color w:val="222222"/>
        </w:rPr>
        <w:t>destinará toda la recaudación al programa Adopta un Abuelo.</w:t>
      </w:r>
    </w:p>
    <w:p w14:paraId="24233DD7" w14:textId="77777777" w:rsidR="00406BC4" w:rsidRDefault="00406BC4">
      <w:pPr>
        <w:jc w:val="both"/>
        <w:rPr>
          <w:rFonts w:ascii="Calibri" w:eastAsia="Calibri" w:hAnsi="Calibri" w:cs="Calibri"/>
          <w:color w:val="222222"/>
        </w:rPr>
      </w:pPr>
    </w:p>
    <w:p w14:paraId="7708176D" w14:textId="77777777" w:rsidR="00406BC4" w:rsidRDefault="00D06A9B">
      <w:pPr>
        <w:jc w:val="both"/>
        <w:rPr>
          <w:rFonts w:ascii="Calibri" w:eastAsia="Calibri" w:hAnsi="Calibri" w:cs="Calibri"/>
          <w:color w:val="222222"/>
        </w:rPr>
      </w:pPr>
      <w:r>
        <w:rPr>
          <w:rFonts w:ascii="Calibri" w:eastAsia="Calibri" w:hAnsi="Calibri" w:cs="Calibri"/>
          <w:color w:val="222222"/>
        </w:rPr>
        <w:t xml:space="preserve">Como una opción más para propiciar la participación del público, toda aquella persona que desee participar en esta exposición puede depositar sus flores de crochet en el Punto de Información de Lagoh. El plazo, ya en </w:t>
      </w:r>
      <w:proofErr w:type="gramStart"/>
      <w:r>
        <w:rPr>
          <w:rFonts w:ascii="Calibri" w:eastAsia="Calibri" w:hAnsi="Calibri" w:cs="Calibri"/>
          <w:color w:val="222222"/>
        </w:rPr>
        <w:t>curso ,</w:t>
      </w:r>
      <w:proofErr w:type="gramEnd"/>
      <w:r>
        <w:rPr>
          <w:rFonts w:ascii="Calibri" w:eastAsia="Calibri" w:hAnsi="Calibri" w:cs="Calibri"/>
          <w:color w:val="222222"/>
        </w:rPr>
        <w:t xml:space="preserve"> finaliza antes del 17 de marzo,</w:t>
      </w:r>
      <w:r>
        <w:rPr>
          <w:rFonts w:ascii="Calibri" w:eastAsia="Calibri" w:hAnsi="Calibri" w:cs="Calibri"/>
          <w:color w:val="222222"/>
        </w:rPr>
        <w:t xml:space="preserve"> día anterior a la apertura de la muestra. </w:t>
      </w:r>
    </w:p>
    <w:p w14:paraId="0C77A4E4" w14:textId="77777777" w:rsidR="00406BC4" w:rsidRDefault="00406BC4">
      <w:pPr>
        <w:jc w:val="both"/>
        <w:rPr>
          <w:rFonts w:ascii="Calibri" w:eastAsia="Calibri" w:hAnsi="Calibri" w:cs="Calibri"/>
          <w:color w:val="222222"/>
        </w:rPr>
      </w:pPr>
    </w:p>
    <w:p w14:paraId="64FD6EB5" w14:textId="77777777" w:rsidR="00406BC4" w:rsidRDefault="00D06A9B">
      <w:pPr>
        <w:jc w:val="both"/>
        <w:rPr>
          <w:rFonts w:ascii="Calibri" w:eastAsia="Calibri" w:hAnsi="Calibri" w:cs="Calibri"/>
          <w:color w:val="222222"/>
        </w:rPr>
      </w:pPr>
      <w:r>
        <w:rPr>
          <w:rFonts w:ascii="Calibri" w:eastAsia="Calibri" w:hAnsi="Calibri" w:cs="Calibri"/>
          <w:color w:val="222222"/>
        </w:rPr>
        <w:t>El complejo comercial y de ocio Lagoh desea animar a todos sus visitantes a tejer sus flores de crochet solidarias y a colaborar en “este hermoso proyecto que hemos destinado a ayudar a quienes siempre nos hicieron felices”, subraya Carlos Fita.</w:t>
      </w:r>
    </w:p>
    <w:p w14:paraId="698CF237" w14:textId="77777777" w:rsidR="00406BC4" w:rsidRDefault="00406BC4">
      <w:pPr>
        <w:jc w:val="both"/>
        <w:rPr>
          <w:rFonts w:ascii="Calibri" w:eastAsia="Calibri" w:hAnsi="Calibri" w:cs="Calibri"/>
          <w:color w:val="222222"/>
        </w:rPr>
      </w:pPr>
    </w:p>
    <w:p w14:paraId="5F35075D" w14:textId="77777777" w:rsidR="00406BC4" w:rsidRDefault="00D06A9B">
      <w:pPr>
        <w:jc w:val="both"/>
        <w:rPr>
          <w:rFonts w:ascii="Calibri" w:eastAsia="Calibri" w:hAnsi="Calibri" w:cs="Calibri"/>
          <w:b/>
          <w:color w:val="222222"/>
        </w:rPr>
      </w:pPr>
      <w:r>
        <w:rPr>
          <w:rFonts w:ascii="Calibri" w:eastAsia="Calibri" w:hAnsi="Calibri" w:cs="Calibri"/>
          <w:b/>
          <w:color w:val="222222"/>
        </w:rPr>
        <w:t xml:space="preserve">Sobre el </w:t>
      </w:r>
      <w:r>
        <w:rPr>
          <w:rFonts w:ascii="Calibri" w:eastAsia="Calibri" w:hAnsi="Calibri" w:cs="Calibri"/>
          <w:b/>
          <w:color w:val="222222"/>
        </w:rPr>
        <w:t>programa Adopta un Abuelo</w:t>
      </w:r>
    </w:p>
    <w:p w14:paraId="10685D65" w14:textId="77777777" w:rsidR="00406BC4" w:rsidRDefault="00406BC4">
      <w:pPr>
        <w:jc w:val="both"/>
        <w:rPr>
          <w:rFonts w:ascii="Calibri" w:eastAsia="Calibri" w:hAnsi="Calibri" w:cs="Calibri"/>
          <w:color w:val="222222"/>
        </w:rPr>
      </w:pPr>
    </w:p>
    <w:p w14:paraId="0ED3A0AB" w14:textId="592FD069" w:rsidR="00406BC4" w:rsidRDefault="00D06A9B">
      <w:pPr>
        <w:jc w:val="both"/>
        <w:rPr>
          <w:rFonts w:ascii="Calibri" w:eastAsia="Calibri" w:hAnsi="Calibri" w:cs="Calibri"/>
          <w:color w:val="1155CC"/>
        </w:rPr>
      </w:pPr>
      <w:r>
        <w:rPr>
          <w:rFonts w:ascii="Calibri" w:eastAsia="Calibri" w:hAnsi="Calibri" w:cs="Calibri"/>
          <w:color w:val="222222"/>
        </w:rPr>
        <w:t>Lagoh ha elegido al programa intergeneracional Adopta un Abuelo para impulsar esta iniciativa; su fin es que nuestros mayores se sientan escuchados, acompañados y queridos, mientras los jóvenes aprenden valores en sus visitas.</w:t>
      </w:r>
      <w:r>
        <w:rPr>
          <w:rFonts w:ascii="Calibri" w:eastAsia="Calibri" w:hAnsi="Calibri" w:cs="Calibri"/>
          <w:b/>
          <w:color w:val="222222"/>
        </w:rPr>
        <w:t xml:space="preserve"> </w:t>
      </w:r>
      <w:r>
        <w:rPr>
          <w:rFonts w:ascii="Calibri" w:eastAsia="Calibri" w:hAnsi="Calibri" w:cs="Calibri"/>
          <w:color w:val="222222"/>
        </w:rPr>
        <w:t>Se</w:t>
      </w:r>
      <w:r>
        <w:rPr>
          <w:rFonts w:ascii="Calibri" w:eastAsia="Calibri" w:hAnsi="Calibri" w:cs="Calibri"/>
          <w:color w:val="222222"/>
        </w:rPr>
        <w:t xml:space="preserve">gún destaca esta entidad, más de 2 millones de mayores viven solos, 360.000 viven en residencias y </w:t>
      </w:r>
      <w:r w:rsidR="00762B4E" w:rsidRPr="00762B4E">
        <w:rPr>
          <w:rFonts w:ascii="Calibri" w:eastAsia="Calibri" w:hAnsi="Calibri" w:cs="Calibri"/>
          <w:color w:val="222222"/>
        </w:rPr>
        <w:t>un 60% de los mayores no recibe visitas</w:t>
      </w:r>
      <w:r w:rsidR="00762B4E">
        <w:rPr>
          <w:rFonts w:ascii="Calibri" w:eastAsia="Calibri" w:hAnsi="Calibri" w:cs="Calibri"/>
          <w:color w:val="222222"/>
        </w:rPr>
        <w:t>.</w:t>
      </w:r>
      <w:r w:rsidR="00762B4E" w:rsidRPr="00762B4E">
        <w:rPr>
          <w:rFonts w:ascii="Calibri" w:eastAsia="Calibri" w:hAnsi="Calibri" w:cs="Calibri"/>
          <w:color w:val="222222"/>
        </w:rPr>
        <w:t xml:space="preserve"> </w:t>
      </w:r>
      <w:r>
        <w:rPr>
          <w:rFonts w:ascii="Calibri" w:eastAsia="Calibri" w:hAnsi="Calibri" w:cs="Calibri"/>
          <w:color w:val="222222"/>
        </w:rPr>
        <w:t>(</w:t>
      </w:r>
      <w:r>
        <w:fldChar w:fldCharType="begin"/>
      </w:r>
      <w:r>
        <w:instrText xml:space="preserve"> HYPERLINK "http://www.adoptaunabuelo.org/" </w:instrText>
      </w:r>
      <w:r>
        <w:fldChar w:fldCharType="separate"/>
      </w:r>
      <w:r>
        <w:rPr>
          <w:rFonts w:ascii="Calibri" w:eastAsia="Calibri" w:hAnsi="Calibri" w:cs="Calibri"/>
          <w:color w:val="1155CC"/>
        </w:rPr>
        <w:t>adoptaunabuelo.org)</w:t>
      </w:r>
    </w:p>
    <w:p w14:paraId="67C783B4" w14:textId="77777777" w:rsidR="00406BC4" w:rsidRDefault="00D06A9B">
      <w:pPr>
        <w:jc w:val="both"/>
        <w:rPr>
          <w:rFonts w:ascii="Calibri" w:eastAsia="Calibri" w:hAnsi="Calibri" w:cs="Calibri"/>
          <w:b/>
          <w:color w:val="222222"/>
        </w:rPr>
      </w:pPr>
      <w:r>
        <w:fldChar w:fldCharType="end"/>
      </w:r>
    </w:p>
    <w:p w14:paraId="6C148A72" w14:textId="77777777" w:rsidR="00406BC4" w:rsidRDefault="00D06A9B">
      <w:pPr>
        <w:spacing w:before="240" w:after="240"/>
        <w:jc w:val="both"/>
        <w:rPr>
          <w:rFonts w:ascii="Calibri" w:eastAsia="Calibri" w:hAnsi="Calibri" w:cs="Calibri"/>
          <w:b/>
          <w:sz w:val="18"/>
          <w:szCs w:val="18"/>
        </w:rPr>
      </w:pPr>
      <w:r>
        <w:rPr>
          <w:rFonts w:ascii="Calibri" w:eastAsia="Calibri" w:hAnsi="Calibri" w:cs="Calibri"/>
          <w:b/>
          <w:sz w:val="18"/>
          <w:szCs w:val="18"/>
        </w:rPr>
        <w:t>Sobre Lagoh</w:t>
      </w:r>
    </w:p>
    <w:p w14:paraId="6B10337E" w14:textId="77777777" w:rsidR="00406BC4" w:rsidRDefault="00D06A9B">
      <w:pPr>
        <w:spacing w:before="240" w:after="240"/>
        <w:jc w:val="both"/>
        <w:rPr>
          <w:rFonts w:ascii="Calibri" w:eastAsia="Calibri" w:hAnsi="Calibri" w:cs="Calibri"/>
          <w:sz w:val="18"/>
          <w:szCs w:val="18"/>
        </w:rPr>
      </w:pPr>
      <w:r>
        <w:rPr>
          <w:rFonts w:ascii="Calibri" w:eastAsia="Calibri" w:hAnsi="Calibri" w:cs="Calibri"/>
          <w:sz w:val="18"/>
          <w:szCs w:val="18"/>
        </w:rPr>
        <w:t>Lagoh Sevilla, el activo de Lar Esp</w:t>
      </w:r>
      <w:r>
        <w:rPr>
          <w:rFonts w:ascii="Calibri" w:eastAsia="Calibri" w:hAnsi="Calibri" w:cs="Calibri"/>
          <w:sz w:val="18"/>
          <w:szCs w:val="18"/>
        </w:rPr>
        <w:t>aña gestionado por Grupo Lar, es el primer “Complejo Comercial y de Ocio Familiar”. Sus más de 100.000 m² acogen locales comerciales, actividades de ocio, restauración y terrazas de los principales operadores locales, nacionales e internacionales.</w:t>
      </w:r>
    </w:p>
    <w:p w14:paraId="6794612E" w14:textId="77777777" w:rsidR="00406BC4" w:rsidRDefault="00D06A9B">
      <w:pPr>
        <w:spacing w:before="240" w:after="240"/>
        <w:jc w:val="both"/>
        <w:rPr>
          <w:rFonts w:ascii="Calibri" w:eastAsia="Calibri" w:hAnsi="Calibri" w:cs="Calibri"/>
          <w:b/>
          <w:sz w:val="18"/>
          <w:szCs w:val="18"/>
        </w:rPr>
      </w:pPr>
      <w:r>
        <w:rPr>
          <w:rFonts w:ascii="Calibri" w:eastAsia="Calibri" w:hAnsi="Calibri" w:cs="Calibri"/>
          <w:b/>
          <w:sz w:val="18"/>
          <w:szCs w:val="18"/>
        </w:rPr>
        <w:t>Sobre La</w:t>
      </w:r>
      <w:r>
        <w:rPr>
          <w:rFonts w:ascii="Calibri" w:eastAsia="Calibri" w:hAnsi="Calibri" w:cs="Calibri"/>
          <w:b/>
          <w:sz w:val="18"/>
          <w:szCs w:val="18"/>
        </w:rPr>
        <w:t>r España y Grupo Lar</w:t>
      </w:r>
    </w:p>
    <w:p w14:paraId="42611E04" w14:textId="77777777" w:rsidR="00406BC4" w:rsidRDefault="00D06A9B">
      <w:pPr>
        <w:spacing w:before="240" w:after="240"/>
        <w:jc w:val="both"/>
        <w:rPr>
          <w:rFonts w:ascii="Calibri" w:eastAsia="Calibri" w:hAnsi="Calibri" w:cs="Calibri"/>
          <w:sz w:val="18"/>
          <w:szCs w:val="18"/>
        </w:rPr>
      </w:pPr>
      <w:r>
        <w:rPr>
          <w:rFonts w:ascii="Calibri" w:eastAsia="Calibri" w:hAnsi="Calibri" w:cs="Calibri"/>
          <w:sz w:val="18"/>
          <w:szCs w:val="18"/>
        </w:rPr>
        <w:t xml:space="preserve">Lar España Real Estate fue la primera </w:t>
      </w:r>
      <w:proofErr w:type="spellStart"/>
      <w:r>
        <w:rPr>
          <w:rFonts w:ascii="Calibri" w:eastAsia="Calibri" w:hAnsi="Calibri" w:cs="Calibri"/>
          <w:sz w:val="18"/>
          <w:szCs w:val="18"/>
        </w:rPr>
        <w:t>Socimi</w:t>
      </w:r>
      <w:proofErr w:type="spellEnd"/>
      <w:r>
        <w:rPr>
          <w:rFonts w:ascii="Calibri" w:eastAsia="Calibri" w:hAnsi="Calibri" w:cs="Calibri"/>
          <w:sz w:val="18"/>
          <w:szCs w:val="18"/>
        </w:rPr>
        <w:t xml:space="preserve"> en cotizar en el Mercado Continuo. 5 años después se ha convertido en el líder español en Centros y Parques Comerciales, con activos por valor de 1.500 millones de euros y cerca de 600.000 m</w:t>
      </w:r>
      <w:r>
        <w:rPr>
          <w:rFonts w:ascii="Calibri" w:eastAsia="Calibri" w:hAnsi="Calibri" w:cs="Calibri"/>
          <w:sz w:val="18"/>
          <w:szCs w:val="18"/>
        </w:rPr>
        <w:t>etros cuadrados de GLA, a la que aplica una estrategia multicanal y de experiencia al cliente con unos altos estándares en materia social, medioambiental y de gobierno corporativo. Su fuerte balance y sus resultados operativos hacen de Lar España una ofert</w:t>
      </w:r>
      <w:r>
        <w:rPr>
          <w:rFonts w:ascii="Calibri" w:eastAsia="Calibri" w:hAnsi="Calibri" w:cs="Calibri"/>
          <w:sz w:val="18"/>
          <w:szCs w:val="18"/>
        </w:rPr>
        <w:t>a única para sus comerciantes, marcas y visitantes.</w:t>
      </w:r>
    </w:p>
    <w:p w14:paraId="22C96668" w14:textId="3546134F" w:rsidR="00406BC4" w:rsidRDefault="00D06A9B">
      <w:pPr>
        <w:spacing w:before="240" w:after="240"/>
        <w:jc w:val="both"/>
        <w:rPr>
          <w:rFonts w:ascii="Calibri" w:eastAsia="Calibri" w:hAnsi="Calibri" w:cs="Calibri"/>
          <w:sz w:val="18"/>
          <w:szCs w:val="18"/>
        </w:rPr>
      </w:pPr>
      <w:r>
        <w:rPr>
          <w:rFonts w:ascii="Calibri" w:eastAsia="Calibri" w:hAnsi="Calibri" w:cs="Calibri"/>
          <w:sz w:val="18"/>
          <w:szCs w:val="18"/>
        </w:rPr>
        <w:t>Grupo Lar, con 50 años de actividad en el sector inmobiliario español, gestiona los activos de Lar España. Desde sus inicios, se ha encargado de la concepción, diseño y ejecución del proyecto Lagoh en tod</w:t>
      </w:r>
      <w:r>
        <w:rPr>
          <w:rFonts w:ascii="Calibri" w:eastAsia="Calibri" w:hAnsi="Calibri" w:cs="Calibri"/>
          <w:sz w:val="18"/>
          <w:szCs w:val="18"/>
        </w:rPr>
        <w:t>as sus fases de construcción y comercialización y posteriormente se encarga de su gestión.</w:t>
      </w:r>
    </w:p>
    <w:p w14:paraId="18037B6C" w14:textId="77777777" w:rsidR="00762B4E" w:rsidRDefault="00762B4E">
      <w:pPr>
        <w:spacing w:before="240" w:after="240"/>
        <w:jc w:val="both"/>
        <w:rPr>
          <w:rFonts w:ascii="Calibri" w:eastAsia="Calibri" w:hAnsi="Calibri" w:cs="Calibri"/>
          <w:b/>
          <w:color w:val="222222"/>
        </w:rPr>
      </w:pPr>
    </w:p>
    <w:sectPr w:rsidR="00762B4E">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2F29A" w14:textId="77777777" w:rsidR="00D06A9B" w:rsidRDefault="00D06A9B">
      <w:pPr>
        <w:spacing w:line="240" w:lineRule="auto"/>
      </w:pPr>
      <w:r>
        <w:separator/>
      </w:r>
    </w:p>
  </w:endnote>
  <w:endnote w:type="continuationSeparator" w:id="0">
    <w:p w14:paraId="65B7707B" w14:textId="77777777" w:rsidR="00D06A9B" w:rsidRDefault="00D06A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4A257" w14:textId="77777777" w:rsidR="00D06A9B" w:rsidRDefault="00D06A9B">
      <w:pPr>
        <w:spacing w:line="240" w:lineRule="auto"/>
      </w:pPr>
      <w:r>
        <w:separator/>
      </w:r>
    </w:p>
  </w:footnote>
  <w:footnote w:type="continuationSeparator" w:id="0">
    <w:p w14:paraId="7F8ED67E" w14:textId="77777777" w:rsidR="00D06A9B" w:rsidRDefault="00D06A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01D5D" w14:textId="77777777" w:rsidR="00406BC4" w:rsidRDefault="00D06A9B">
    <w:pPr>
      <w:jc w:val="center"/>
    </w:pPr>
    <w:r>
      <w:rPr>
        <w:rFonts w:ascii="Calibri" w:eastAsia="Calibri" w:hAnsi="Calibri" w:cs="Calibri"/>
        <w:b/>
        <w:noProof/>
        <w:color w:val="222222"/>
        <w:sz w:val="26"/>
        <w:szCs w:val="26"/>
      </w:rPr>
      <w:drawing>
        <wp:inline distT="114300" distB="114300" distL="114300" distR="114300" wp14:anchorId="5E65C451" wp14:editId="012936BD">
          <wp:extent cx="1093950" cy="54425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3950" cy="54425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7D05EE"/>
    <w:multiLevelType w:val="multilevel"/>
    <w:tmpl w:val="77EAF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BC4"/>
    <w:rsid w:val="00406BC4"/>
    <w:rsid w:val="00762B4E"/>
    <w:rsid w:val="00D06A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A149"/>
  <w15:docId w15:val="{9B6AC004-DAAF-4902-844D-D457F897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lagoh.es/floresparalafelicidad/" TargetMode="External"/><Relationship Id="rId3" Type="http://schemas.openxmlformats.org/officeDocument/2006/relationships/settings" Target="settings.xml"/><Relationship Id="rId7" Type="http://schemas.openxmlformats.org/officeDocument/2006/relationships/hyperlink" Target="https://www.lagoh.es/floresparalafelicid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agoh.es/floresparalafeli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5150</Characters>
  <Application>Microsoft Office Word</Application>
  <DocSecurity>0</DocSecurity>
  <Lines>42</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Euromedia Comunicación</cp:lastModifiedBy>
  <cp:revision>2</cp:revision>
  <dcterms:created xsi:type="dcterms:W3CDTF">2021-03-11T13:03:00Z</dcterms:created>
  <dcterms:modified xsi:type="dcterms:W3CDTF">2021-03-11T13:08:00Z</dcterms:modified>
</cp:coreProperties>
</file>