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94C2" w14:textId="77777777" w:rsidR="00ED7642" w:rsidRPr="0088502B" w:rsidRDefault="00ED7642" w:rsidP="0088502B">
      <w:pPr>
        <w:jc w:val="both"/>
        <w:rPr>
          <w:rFonts w:asciiTheme="minorHAnsi" w:hAnsiTheme="minorHAnsi"/>
          <w:bCs/>
          <w:sz w:val="22"/>
          <w:szCs w:val="22"/>
        </w:rPr>
      </w:pPr>
    </w:p>
    <w:tbl>
      <w:tblPr>
        <w:tblW w:w="5000" w:type="pct"/>
        <w:tblCellMar>
          <w:left w:w="0" w:type="dxa"/>
          <w:right w:w="0" w:type="dxa"/>
        </w:tblCellMar>
        <w:tblLook w:val="04A0" w:firstRow="1" w:lastRow="0" w:firstColumn="1" w:lastColumn="0" w:noHBand="0" w:noVBand="1"/>
      </w:tblPr>
      <w:tblGrid>
        <w:gridCol w:w="8929"/>
      </w:tblGrid>
      <w:tr w:rsidR="0088502B" w:rsidRPr="0088502B" w14:paraId="0ADB1E11" w14:textId="77777777" w:rsidTr="006E76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29"/>
            </w:tblGrid>
            <w:tr w:rsidR="0088502B" w:rsidRPr="0088502B" w14:paraId="0C030325" w14:textId="77777777" w:rsidTr="006E76B7">
              <w:tc>
                <w:tcPr>
                  <w:tcW w:w="0" w:type="auto"/>
                  <w:tcMar>
                    <w:top w:w="0" w:type="dxa"/>
                    <w:left w:w="270" w:type="dxa"/>
                    <w:bottom w:w="135" w:type="dxa"/>
                    <w:right w:w="270" w:type="dxa"/>
                  </w:tcMar>
                  <w:hideMark/>
                </w:tcPr>
                <w:p w14:paraId="028A3AEB" w14:textId="77777777" w:rsidR="0088502B" w:rsidRPr="0088502B" w:rsidRDefault="0088502B" w:rsidP="00871BE2">
                  <w:pPr>
                    <w:jc w:val="center"/>
                    <w:rPr>
                      <w:rFonts w:asciiTheme="minorHAnsi" w:hAnsiTheme="minorHAnsi"/>
                      <w:b/>
                      <w:sz w:val="36"/>
                      <w:szCs w:val="36"/>
                    </w:rPr>
                  </w:pPr>
                  <w:r w:rsidRPr="0088502B">
                    <w:rPr>
                      <w:rFonts w:asciiTheme="minorHAnsi" w:hAnsiTheme="minorHAnsi"/>
                      <w:b/>
                      <w:sz w:val="36"/>
                      <w:szCs w:val="36"/>
                    </w:rPr>
                    <w:t>Disponible la venta de entradas de SICAB 2019</w:t>
                  </w:r>
                </w:p>
              </w:tc>
            </w:tr>
          </w:tbl>
          <w:p w14:paraId="6A9C57A4" w14:textId="77777777" w:rsidR="0088502B" w:rsidRPr="0088502B" w:rsidRDefault="0088502B" w:rsidP="0088502B">
            <w:pPr>
              <w:jc w:val="both"/>
              <w:rPr>
                <w:rFonts w:asciiTheme="minorHAnsi" w:hAnsiTheme="minorHAnsi"/>
                <w:bCs/>
                <w:sz w:val="22"/>
                <w:szCs w:val="22"/>
              </w:rPr>
            </w:pPr>
          </w:p>
        </w:tc>
      </w:tr>
    </w:tbl>
    <w:p w14:paraId="131D2129" w14:textId="77777777" w:rsidR="0088502B" w:rsidRPr="0088502B" w:rsidRDefault="0088502B" w:rsidP="0088502B">
      <w:pPr>
        <w:jc w:val="both"/>
        <w:rPr>
          <w:rFonts w:asciiTheme="minorHAnsi" w:hAnsiTheme="minorHAnsi"/>
          <w:bCs/>
          <w:vanish/>
          <w:sz w:val="22"/>
          <w:szCs w:val="22"/>
        </w:rPr>
      </w:pPr>
    </w:p>
    <w:tbl>
      <w:tblPr>
        <w:tblW w:w="5000" w:type="pct"/>
        <w:tblCellMar>
          <w:left w:w="0" w:type="dxa"/>
          <w:right w:w="0" w:type="dxa"/>
        </w:tblCellMar>
        <w:tblLook w:val="04A0" w:firstRow="1" w:lastRow="0" w:firstColumn="1" w:lastColumn="0" w:noHBand="0" w:noVBand="1"/>
      </w:tblPr>
      <w:tblGrid>
        <w:gridCol w:w="8929"/>
      </w:tblGrid>
      <w:tr w:rsidR="0088502B" w:rsidRPr="0088502B" w14:paraId="7D88C638" w14:textId="77777777" w:rsidTr="006E76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29"/>
            </w:tblGrid>
            <w:tr w:rsidR="0088502B" w:rsidRPr="0088502B" w14:paraId="11EBA3B3" w14:textId="77777777" w:rsidTr="006E76B7">
              <w:tc>
                <w:tcPr>
                  <w:tcW w:w="0" w:type="auto"/>
                  <w:tcMar>
                    <w:top w:w="0" w:type="dxa"/>
                    <w:left w:w="270" w:type="dxa"/>
                    <w:bottom w:w="135" w:type="dxa"/>
                    <w:right w:w="270" w:type="dxa"/>
                  </w:tcMar>
                  <w:hideMark/>
                </w:tcPr>
                <w:p w14:paraId="65F1F784" w14:textId="77777777" w:rsidR="0088502B" w:rsidRPr="0088502B" w:rsidRDefault="0088502B" w:rsidP="0088502B">
                  <w:pPr>
                    <w:pStyle w:val="Prrafodelista"/>
                    <w:numPr>
                      <w:ilvl w:val="0"/>
                      <w:numId w:val="41"/>
                    </w:numPr>
                    <w:jc w:val="both"/>
                    <w:rPr>
                      <w:rFonts w:asciiTheme="minorHAnsi" w:hAnsiTheme="minorHAnsi"/>
                      <w:b/>
                      <w:sz w:val="22"/>
                      <w:szCs w:val="22"/>
                    </w:rPr>
                  </w:pPr>
                  <w:r w:rsidRPr="0088502B">
                    <w:rPr>
                      <w:rFonts w:asciiTheme="minorHAnsi" w:hAnsiTheme="minorHAnsi"/>
                      <w:b/>
                      <w:sz w:val="22"/>
                      <w:szCs w:val="22"/>
                    </w:rPr>
                    <w:t>No esperes más y compra ya tus entradas en </w:t>
                  </w:r>
                  <w:hyperlink r:id="rId7" w:tooltip="https://ancce.us15.list-manage.com/track/click?u=dc096b3f859f9b2be50c60aac&amp;id=4679a228f5&amp;e=9c17fa8792" w:history="1">
                    <w:r w:rsidRPr="0088502B">
                      <w:rPr>
                        <w:rStyle w:val="Hipervnculo"/>
                        <w:rFonts w:asciiTheme="minorHAnsi" w:hAnsiTheme="minorHAnsi"/>
                        <w:b/>
                        <w:sz w:val="22"/>
                        <w:szCs w:val="22"/>
                      </w:rPr>
                      <w:t>www.sicabentradas.com</w:t>
                    </w:r>
                  </w:hyperlink>
                </w:p>
                <w:p w14:paraId="0C6C799E" w14:textId="77777777" w:rsidR="0088502B" w:rsidRPr="0088502B" w:rsidRDefault="0088502B" w:rsidP="0088502B">
                  <w:pPr>
                    <w:jc w:val="both"/>
                    <w:rPr>
                      <w:rFonts w:asciiTheme="minorHAnsi" w:hAnsiTheme="minorHAnsi"/>
                      <w:b/>
                      <w:sz w:val="22"/>
                      <w:szCs w:val="22"/>
                    </w:rPr>
                  </w:pPr>
                </w:p>
                <w:p w14:paraId="5F8DD119" w14:textId="2C8F318B" w:rsidR="0088502B" w:rsidRPr="0088502B" w:rsidRDefault="0088502B" w:rsidP="0088502B">
                  <w:pPr>
                    <w:pStyle w:val="Prrafodelista"/>
                    <w:numPr>
                      <w:ilvl w:val="0"/>
                      <w:numId w:val="41"/>
                    </w:numPr>
                    <w:jc w:val="both"/>
                    <w:rPr>
                      <w:rFonts w:asciiTheme="minorHAnsi" w:hAnsiTheme="minorHAnsi"/>
                      <w:b/>
                      <w:sz w:val="22"/>
                      <w:szCs w:val="22"/>
                    </w:rPr>
                  </w:pPr>
                  <w:r w:rsidRPr="0088502B">
                    <w:rPr>
                      <w:rFonts w:asciiTheme="minorHAnsi" w:hAnsiTheme="minorHAnsi"/>
                      <w:b/>
                      <w:sz w:val="22"/>
                      <w:szCs w:val="22"/>
                    </w:rPr>
                    <w:t>Debido a la gran demanda y a la limitación del aforo del espectáculo ecuestre, se recomienda adquirir éstas de manera anticipada</w:t>
                  </w:r>
                </w:p>
                <w:p w14:paraId="44B9AE56" w14:textId="23A23929" w:rsidR="0088502B" w:rsidRDefault="0088502B" w:rsidP="0088502B">
                  <w:pPr>
                    <w:jc w:val="both"/>
                    <w:rPr>
                      <w:rFonts w:asciiTheme="minorHAnsi" w:hAnsiTheme="minorHAnsi"/>
                      <w:bCs/>
                      <w:sz w:val="22"/>
                      <w:szCs w:val="22"/>
                    </w:rPr>
                  </w:pPr>
                  <w:r w:rsidRPr="0088502B">
                    <w:rPr>
                      <w:rFonts w:asciiTheme="minorHAnsi" w:hAnsiTheme="minorHAnsi"/>
                      <w:bCs/>
                      <w:sz w:val="22"/>
                      <w:szCs w:val="22"/>
                    </w:rPr>
                    <w:br/>
                  </w:r>
                </w:p>
                <w:p w14:paraId="07A74B70" w14:textId="00C4CD8B" w:rsidR="0088502B" w:rsidRDefault="0088502B" w:rsidP="0088502B">
                  <w:pPr>
                    <w:jc w:val="both"/>
                    <w:rPr>
                      <w:rFonts w:asciiTheme="minorHAnsi" w:hAnsiTheme="minorHAnsi"/>
                      <w:bCs/>
                      <w:sz w:val="22"/>
                      <w:szCs w:val="22"/>
                    </w:rPr>
                  </w:pPr>
                  <w:r w:rsidRPr="0088502B">
                    <w:rPr>
                      <w:rFonts w:asciiTheme="minorHAnsi" w:hAnsiTheme="minorHAnsi"/>
                      <w:b/>
                      <w:sz w:val="22"/>
                      <w:szCs w:val="22"/>
                    </w:rPr>
                    <w:t>Sevilla, 16 de septiembre de 2019</w:t>
                  </w:r>
                  <w:r>
                    <w:rPr>
                      <w:rFonts w:asciiTheme="minorHAnsi" w:hAnsiTheme="minorHAnsi"/>
                      <w:bCs/>
                      <w:sz w:val="22"/>
                      <w:szCs w:val="22"/>
                    </w:rPr>
                    <w:t xml:space="preserve">. </w:t>
                  </w:r>
                  <w:r w:rsidRPr="0088502B">
                    <w:rPr>
                      <w:rFonts w:asciiTheme="minorHAnsi" w:hAnsiTheme="minorHAnsi"/>
                      <w:bCs/>
                      <w:sz w:val="22"/>
                      <w:szCs w:val="22"/>
                    </w:rPr>
                    <w:t>ANCCE, entidad organizadora del Salón Internacional del Caballo, lanza la venta de entradas anticipada de SICAB 2019 -Campeonato del Mundo del Caballo de Pura Raza Española (PRE)- que se celebra del 19 al 24 de noviembre</w:t>
                  </w:r>
                  <w:r w:rsidR="002852C4">
                    <w:rPr>
                      <w:rFonts w:asciiTheme="minorHAnsi" w:hAnsiTheme="minorHAnsi"/>
                      <w:bCs/>
                      <w:sz w:val="22"/>
                      <w:szCs w:val="22"/>
                    </w:rPr>
                    <w:t>,</w:t>
                  </w:r>
                  <w:r w:rsidRPr="0088502B">
                    <w:rPr>
                      <w:rFonts w:asciiTheme="minorHAnsi" w:hAnsiTheme="minorHAnsi"/>
                      <w:bCs/>
                      <w:sz w:val="22"/>
                      <w:szCs w:val="22"/>
                    </w:rPr>
                    <w:t xml:space="preserve"> en el Palacio de Congresos</w:t>
                  </w:r>
                  <w:r w:rsidR="00831777">
                    <w:rPr>
                      <w:rFonts w:asciiTheme="minorHAnsi" w:hAnsiTheme="minorHAnsi"/>
                      <w:bCs/>
                      <w:sz w:val="22"/>
                      <w:szCs w:val="22"/>
                    </w:rPr>
                    <w:t xml:space="preserve"> y Exposiciones</w:t>
                  </w:r>
                  <w:r w:rsidRPr="0088502B">
                    <w:rPr>
                      <w:rFonts w:asciiTheme="minorHAnsi" w:hAnsiTheme="minorHAnsi"/>
                      <w:bCs/>
                      <w:sz w:val="22"/>
                      <w:szCs w:val="22"/>
                    </w:rPr>
                    <w:t xml:space="preserve"> de Sevilla.</w:t>
                  </w:r>
                </w:p>
                <w:p w14:paraId="0D0AC49C" w14:textId="3805C8F3" w:rsidR="0088502B" w:rsidRDefault="0088502B" w:rsidP="0088502B">
                  <w:pPr>
                    <w:jc w:val="both"/>
                    <w:rPr>
                      <w:rFonts w:asciiTheme="minorHAnsi" w:hAnsiTheme="minorHAnsi"/>
                      <w:bCs/>
                      <w:sz w:val="22"/>
                      <w:szCs w:val="22"/>
                    </w:rPr>
                  </w:pPr>
                  <w:r w:rsidRPr="0088502B">
                    <w:rPr>
                      <w:rFonts w:asciiTheme="minorHAnsi" w:hAnsiTheme="minorHAnsi"/>
                      <w:bCs/>
                      <w:sz w:val="22"/>
                      <w:szCs w:val="22"/>
                    </w:rPr>
                    <w:br/>
                    <w:t>Adquirir las entradas anticipadas es un trámite fácil, rápido y que le evitará esperar colas. Esta plataforma además le permite elegir la ubicación de sus asientos en el espectáculo ecuestre, único en España, al que podrá asistir desde el miércoles, 20 de noviembre al domingo, 24. Se trata de una página web muy intuitiva y accesible desde cualquier dispositivo, con sistema de venta segura. </w:t>
                  </w:r>
                  <w:r w:rsidRPr="0088502B">
                    <w:rPr>
                      <w:rFonts w:asciiTheme="minorHAnsi" w:hAnsiTheme="minorHAnsi"/>
                      <w:bCs/>
                      <w:sz w:val="22"/>
                      <w:szCs w:val="22"/>
                    </w:rPr>
                    <w:br/>
                  </w:r>
                  <w:r w:rsidRPr="0088502B">
                    <w:rPr>
                      <w:rFonts w:asciiTheme="minorHAnsi" w:hAnsiTheme="minorHAnsi"/>
                      <w:bCs/>
                      <w:sz w:val="22"/>
                      <w:szCs w:val="22"/>
                    </w:rPr>
                    <w:br/>
                    <w:t>Debido a la gran demanda y a la limitación del aforo del espectáculo ecuestre se recomienda adquirir éstas de manera anticipada. Desde la organización esperamos superar las cifras de ventas respecto a otras ediciones.</w:t>
                  </w:r>
                </w:p>
                <w:p w14:paraId="3D003A7B" w14:textId="77777777" w:rsidR="0088502B" w:rsidRDefault="0088502B" w:rsidP="0088502B">
                  <w:pPr>
                    <w:jc w:val="both"/>
                    <w:rPr>
                      <w:rFonts w:asciiTheme="minorHAnsi" w:hAnsiTheme="minorHAnsi"/>
                      <w:bCs/>
                      <w:sz w:val="22"/>
                      <w:szCs w:val="22"/>
                    </w:rPr>
                  </w:pPr>
                </w:p>
                <w:p w14:paraId="598D532F" w14:textId="6D08BC8F" w:rsidR="0088502B" w:rsidRDefault="0088502B" w:rsidP="0088502B">
                  <w:pPr>
                    <w:jc w:val="both"/>
                    <w:rPr>
                      <w:rFonts w:asciiTheme="minorHAnsi" w:hAnsiTheme="minorHAnsi"/>
                      <w:bCs/>
                      <w:sz w:val="22"/>
                      <w:szCs w:val="22"/>
                    </w:rPr>
                  </w:pPr>
                  <w:r w:rsidRPr="0088502B">
                    <w:rPr>
                      <w:rFonts w:asciiTheme="minorHAnsi" w:hAnsiTheme="minorHAnsi"/>
                      <w:bCs/>
                      <w:sz w:val="22"/>
                      <w:szCs w:val="22"/>
                    </w:rPr>
                    <w:t xml:space="preserve">El Salón Internacional del Caballo (SICAB) -el mayor escaparate del mundo del Pura Raza Española- celebra en </w:t>
                  </w:r>
                  <w:proofErr w:type="gramStart"/>
                  <w:r w:rsidRPr="0088502B">
                    <w:rPr>
                      <w:rFonts w:asciiTheme="minorHAnsi" w:hAnsiTheme="minorHAnsi"/>
                      <w:bCs/>
                      <w:sz w:val="22"/>
                      <w:szCs w:val="22"/>
                    </w:rPr>
                    <w:t>su vein</w:t>
                  </w:r>
                  <w:bookmarkStart w:id="0" w:name="_GoBack"/>
                  <w:bookmarkEnd w:id="0"/>
                  <w:r w:rsidRPr="0088502B">
                    <w:rPr>
                      <w:rFonts w:asciiTheme="minorHAnsi" w:hAnsiTheme="minorHAnsi"/>
                      <w:bCs/>
                      <w:sz w:val="22"/>
                      <w:szCs w:val="22"/>
                    </w:rPr>
                    <w:t>tinueve edición</w:t>
                  </w:r>
                  <w:proofErr w:type="gramEnd"/>
                  <w:r w:rsidRPr="0088502B">
                    <w:rPr>
                      <w:rFonts w:asciiTheme="minorHAnsi" w:hAnsiTheme="minorHAnsi"/>
                      <w:bCs/>
                      <w:sz w:val="22"/>
                      <w:szCs w:val="22"/>
                    </w:rPr>
                    <w:t xml:space="preserve"> con el V Campeonato del Mundo del Caballo Español, y las finales de las Copas ANCCE de Doma Clásica, Doma Vaquera, Alta Escuela, Salto, Enganches, entre otras disciplinas. Además, ofrece cada día un espectáculo ecuestre con las mejores actuaciones nacionales e internacionales y dispone de una amplia zona comercial y de ocio con más de 300 stands.</w:t>
                  </w:r>
                </w:p>
                <w:p w14:paraId="5E9B968E" w14:textId="3F6E4CCB" w:rsidR="0088502B" w:rsidRPr="0088502B" w:rsidRDefault="0088502B" w:rsidP="0088502B">
                  <w:pPr>
                    <w:jc w:val="both"/>
                    <w:rPr>
                      <w:rFonts w:asciiTheme="minorHAnsi" w:hAnsiTheme="minorHAnsi"/>
                      <w:bCs/>
                      <w:sz w:val="22"/>
                      <w:szCs w:val="22"/>
                    </w:rPr>
                  </w:pPr>
                  <w:r w:rsidRPr="0088502B">
                    <w:rPr>
                      <w:rFonts w:asciiTheme="minorHAnsi" w:hAnsiTheme="minorHAnsi"/>
                      <w:bCs/>
                      <w:sz w:val="22"/>
                      <w:szCs w:val="22"/>
                    </w:rPr>
                    <w:br/>
                    <w:t>No esperes más y compra ya tus entradas en </w:t>
                  </w:r>
                  <w:hyperlink r:id="rId8" w:tooltip="https://ancce.us15.list-manage.com/track/click?u=dc096b3f859f9b2be50c60aac&amp;id=cb90eeb5e1&amp;e=9c17fa8792" w:history="1">
                    <w:r w:rsidRPr="0088502B">
                      <w:rPr>
                        <w:rStyle w:val="Hipervnculo"/>
                        <w:rFonts w:asciiTheme="minorHAnsi" w:hAnsiTheme="minorHAnsi"/>
                        <w:bCs/>
                        <w:sz w:val="22"/>
                        <w:szCs w:val="22"/>
                      </w:rPr>
                      <w:t>www.sicabentradas.com</w:t>
                    </w:r>
                  </w:hyperlink>
                </w:p>
              </w:tc>
            </w:tr>
          </w:tbl>
          <w:p w14:paraId="17F3C2E7" w14:textId="77777777" w:rsidR="0088502B" w:rsidRPr="0088502B" w:rsidRDefault="0088502B" w:rsidP="0088502B">
            <w:pPr>
              <w:jc w:val="both"/>
              <w:rPr>
                <w:rFonts w:asciiTheme="minorHAnsi" w:hAnsiTheme="minorHAnsi"/>
                <w:bCs/>
                <w:sz w:val="22"/>
                <w:szCs w:val="22"/>
              </w:rPr>
            </w:pPr>
          </w:p>
        </w:tc>
      </w:tr>
    </w:tbl>
    <w:p w14:paraId="23C56771" w14:textId="77777777" w:rsidR="0090696E" w:rsidRPr="0088502B" w:rsidRDefault="0090696E" w:rsidP="0088502B">
      <w:pPr>
        <w:jc w:val="both"/>
        <w:rPr>
          <w:rFonts w:asciiTheme="minorHAnsi" w:hAnsiTheme="minorHAnsi" w:cstheme="minorHAnsi"/>
          <w:bCs/>
          <w:color w:val="FF0000"/>
          <w:sz w:val="22"/>
          <w:szCs w:val="22"/>
          <w:u w:val="single"/>
        </w:rPr>
      </w:pPr>
    </w:p>
    <w:p w14:paraId="671E2833" w14:textId="77777777" w:rsidR="000573FE" w:rsidRPr="0088502B" w:rsidRDefault="000573FE" w:rsidP="0088502B">
      <w:pPr>
        <w:jc w:val="both"/>
        <w:rPr>
          <w:rFonts w:asciiTheme="minorHAnsi" w:hAnsiTheme="minorHAnsi" w:cstheme="minorHAnsi"/>
          <w:bCs/>
          <w:color w:val="FF0000"/>
          <w:sz w:val="22"/>
          <w:szCs w:val="22"/>
          <w:u w:val="single"/>
        </w:rPr>
      </w:pPr>
    </w:p>
    <w:p w14:paraId="3B5A2A47" w14:textId="77777777" w:rsidR="005815A8" w:rsidRPr="0088502B" w:rsidRDefault="000573FE" w:rsidP="0088502B">
      <w:pPr>
        <w:jc w:val="both"/>
        <w:rPr>
          <w:rFonts w:asciiTheme="minorHAnsi" w:hAnsiTheme="minorHAnsi" w:cstheme="minorHAnsi"/>
          <w:bCs/>
          <w:i/>
          <w:sz w:val="22"/>
          <w:szCs w:val="22"/>
        </w:rPr>
      </w:pPr>
      <w:r w:rsidRPr="0088502B">
        <w:rPr>
          <w:rFonts w:asciiTheme="minorHAnsi" w:hAnsiTheme="minorHAnsi" w:cstheme="minorHAnsi"/>
          <w:bCs/>
          <w:i/>
          <w:noProof/>
          <w:color w:val="000000" w:themeColor="text1"/>
          <w:sz w:val="22"/>
          <w:szCs w:val="22"/>
          <w:lang w:val="es-ES_tradnl"/>
        </w:rPr>
        <w:drawing>
          <wp:anchor distT="0" distB="0" distL="114300" distR="114300" simplePos="0" relativeHeight="251659264" behindDoc="0" locked="0" layoutInCell="1" allowOverlap="1" wp14:anchorId="0D14A9AE" wp14:editId="6CBE416A">
            <wp:simplePos x="0" y="0"/>
            <wp:positionH relativeFrom="column">
              <wp:posOffset>2929255</wp:posOffset>
            </wp:positionH>
            <wp:positionV relativeFrom="paragraph">
              <wp:posOffset>127000</wp:posOffset>
            </wp:positionV>
            <wp:extent cx="304800" cy="295275"/>
            <wp:effectExtent l="0" t="0" r="0" b="0"/>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88502B">
        <w:rPr>
          <w:rFonts w:asciiTheme="minorHAnsi" w:hAnsiTheme="minorHAnsi" w:cstheme="minorHAnsi"/>
          <w:bCs/>
          <w:i/>
          <w:noProof/>
          <w:color w:val="000000" w:themeColor="text1"/>
          <w:sz w:val="22"/>
          <w:szCs w:val="22"/>
          <w:lang w:val="es-ES_tradnl"/>
        </w:rPr>
        <w:drawing>
          <wp:anchor distT="0" distB="0" distL="114300" distR="114300" simplePos="0" relativeHeight="251660288" behindDoc="0" locked="0" layoutInCell="1" allowOverlap="1" wp14:anchorId="59E06B1B" wp14:editId="1179BE5B">
            <wp:simplePos x="0" y="0"/>
            <wp:positionH relativeFrom="column">
              <wp:posOffset>2358390</wp:posOffset>
            </wp:positionH>
            <wp:positionV relativeFrom="paragraph">
              <wp:posOffset>109583</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p>
    <w:sectPr w:rsidR="005815A8" w:rsidRPr="0088502B" w:rsidSect="006A4F51">
      <w:headerReference w:type="default" r:id="rId11"/>
      <w:footerReference w:type="even" r:id="rId12"/>
      <w:footerReference w:type="default" r:id="rId13"/>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D64E" w14:textId="77777777" w:rsidR="00FC3865" w:rsidRDefault="00FC3865" w:rsidP="006A4F51">
      <w:r>
        <w:separator/>
      </w:r>
    </w:p>
  </w:endnote>
  <w:endnote w:type="continuationSeparator" w:id="0">
    <w:p w14:paraId="653EA8B4" w14:textId="77777777" w:rsidR="00FC3865" w:rsidRDefault="00FC3865"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66581652"/>
      <w:docPartObj>
        <w:docPartGallery w:val="Page Numbers (Bottom of Page)"/>
        <w:docPartUnique/>
      </w:docPartObj>
    </w:sdtPr>
    <w:sdtEndPr>
      <w:rPr>
        <w:rStyle w:val="Nmerodepgina"/>
      </w:rPr>
    </w:sdtEndPr>
    <w:sdtContent>
      <w:p w14:paraId="5A1A82B1" w14:textId="77777777" w:rsidR="007C41DD" w:rsidRDefault="007C41DD" w:rsidP="007C41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14A322" w14:textId="77777777" w:rsidR="007C41DD" w:rsidRDefault="007C41DD" w:rsidP="002F20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CA04" w14:textId="77777777" w:rsidR="007C41DD" w:rsidRDefault="007C41DD" w:rsidP="007C41DD">
    <w:pPr>
      <w:pStyle w:val="Piedepgina"/>
      <w:framePr w:wrap="none" w:vAnchor="text" w:hAnchor="margin" w:xAlign="right" w:y="1"/>
      <w:rPr>
        <w:rStyle w:val="Nmerodepgina"/>
      </w:rPr>
    </w:pPr>
  </w:p>
  <w:p w14:paraId="1471F6A3" w14:textId="77777777" w:rsidR="007C41DD" w:rsidRDefault="007C41DD" w:rsidP="002F2060">
    <w:pPr>
      <w:pStyle w:val="Piedepgina"/>
      <w:ind w:right="360"/>
    </w:pPr>
    <w:r>
      <w:rPr>
        <w:noProof/>
        <w:lang w:eastAsia="es-ES"/>
      </w:rPr>
      <w:drawing>
        <wp:anchor distT="0" distB="0" distL="114300" distR="114300" simplePos="0" relativeHeight="251658240" behindDoc="0" locked="0" layoutInCell="1" allowOverlap="1" wp14:anchorId="1DAAA097" wp14:editId="35DF71C9">
          <wp:simplePos x="0" y="0"/>
          <wp:positionH relativeFrom="margin">
            <wp:posOffset>4086225</wp:posOffset>
          </wp:positionH>
          <wp:positionV relativeFrom="paragraph">
            <wp:posOffset>-285750</wp:posOffset>
          </wp:positionV>
          <wp:extent cx="1676400" cy="276225"/>
          <wp:effectExtent l="0" t="0" r="0" b="0"/>
          <wp:wrapNone/>
          <wp:docPr id="4" name="image10.jpg" descr="pie_comunica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69334" w14:textId="77777777" w:rsidR="00FC3865" w:rsidRDefault="00FC3865" w:rsidP="006A4F51">
      <w:r>
        <w:separator/>
      </w:r>
    </w:p>
  </w:footnote>
  <w:footnote w:type="continuationSeparator" w:id="0">
    <w:p w14:paraId="25CA9016" w14:textId="77777777" w:rsidR="00FC3865" w:rsidRDefault="00FC3865" w:rsidP="006A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D1CC" w14:textId="38318BD6" w:rsidR="007C41DD" w:rsidRDefault="00D95091" w:rsidP="00D95091">
    <w:pPr>
      <w:pStyle w:val="Encabezado"/>
      <w:jc w:val="center"/>
    </w:pPr>
    <w:r>
      <w:rPr>
        <w:noProof/>
      </w:rPr>
      <w:drawing>
        <wp:inline distT="0" distB="0" distL="0" distR="0" wp14:anchorId="7EEC1299" wp14:editId="72C4A5A2">
          <wp:extent cx="5135880" cy="1975206"/>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CAB Cabecera nota prensa 2019.jpeg"/>
                  <pic:cNvPicPr/>
                </pic:nvPicPr>
                <pic:blipFill>
                  <a:blip r:embed="rId1"/>
                  <a:stretch>
                    <a:fillRect/>
                  </a:stretch>
                </pic:blipFill>
                <pic:spPr>
                  <a:xfrm>
                    <a:off x="0" y="0"/>
                    <a:ext cx="5174263" cy="1989968"/>
                  </a:xfrm>
                  <a:prstGeom prst="rect">
                    <a:avLst/>
                  </a:prstGeom>
                </pic:spPr>
              </pic:pic>
            </a:graphicData>
          </a:graphic>
        </wp:inline>
      </w:drawing>
    </w:r>
  </w:p>
  <w:p w14:paraId="5FCE5E5E" w14:textId="77777777" w:rsidR="00D95091" w:rsidRDefault="00D950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F4166"/>
    <w:multiLevelType w:val="hybridMultilevel"/>
    <w:tmpl w:val="44863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D77466"/>
    <w:multiLevelType w:val="hybridMultilevel"/>
    <w:tmpl w:val="776031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818358A"/>
    <w:multiLevelType w:val="hybridMultilevel"/>
    <w:tmpl w:val="CABAE0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B1483A"/>
    <w:multiLevelType w:val="hybridMultilevel"/>
    <w:tmpl w:val="7102F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F80521A"/>
    <w:multiLevelType w:val="hybridMultilevel"/>
    <w:tmpl w:val="1004EE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C473E0"/>
    <w:multiLevelType w:val="hybridMultilevel"/>
    <w:tmpl w:val="491AD5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F0243E8"/>
    <w:multiLevelType w:val="hybridMultilevel"/>
    <w:tmpl w:val="B7B2CEB0"/>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10" w15:restartNumberingAfterBreak="0">
    <w:nsid w:val="2A0947F9"/>
    <w:multiLevelType w:val="hybridMultilevel"/>
    <w:tmpl w:val="D1BEEE84"/>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1" w15:restartNumberingAfterBreak="0">
    <w:nsid w:val="2BFF051F"/>
    <w:multiLevelType w:val="hybridMultilevel"/>
    <w:tmpl w:val="47864C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FBA2746"/>
    <w:multiLevelType w:val="hybridMultilevel"/>
    <w:tmpl w:val="411C5D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AD5FC6"/>
    <w:multiLevelType w:val="hybridMultilevel"/>
    <w:tmpl w:val="E7CE90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3FC0763"/>
    <w:multiLevelType w:val="hybridMultilevel"/>
    <w:tmpl w:val="00900E6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5D14D91"/>
    <w:multiLevelType w:val="hybridMultilevel"/>
    <w:tmpl w:val="D5C207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7EB00A5"/>
    <w:multiLevelType w:val="hybridMultilevel"/>
    <w:tmpl w:val="DFFE99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8D43B3"/>
    <w:multiLevelType w:val="hybridMultilevel"/>
    <w:tmpl w:val="F21847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91C1CDD"/>
    <w:multiLevelType w:val="hybridMultilevel"/>
    <w:tmpl w:val="1B0C02B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D4C3EF9"/>
    <w:multiLevelType w:val="hybridMultilevel"/>
    <w:tmpl w:val="0B0652B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15:restartNumberingAfterBreak="0">
    <w:nsid w:val="3DBA55A2"/>
    <w:multiLevelType w:val="hybridMultilevel"/>
    <w:tmpl w:val="F5BA97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27B34B9"/>
    <w:multiLevelType w:val="hybridMultilevel"/>
    <w:tmpl w:val="C0D419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6C23B8D"/>
    <w:multiLevelType w:val="hybridMultilevel"/>
    <w:tmpl w:val="AE5223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01B6882"/>
    <w:multiLevelType w:val="hybridMultilevel"/>
    <w:tmpl w:val="288258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02C64BE"/>
    <w:multiLevelType w:val="hybridMultilevel"/>
    <w:tmpl w:val="4E3E26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0DB1747"/>
    <w:multiLevelType w:val="hybridMultilevel"/>
    <w:tmpl w:val="EEB42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2CB0F52"/>
    <w:multiLevelType w:val="hybridMultilevel"/>
    <w:tmpl w:val="067AB9E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5C10CE4"/>
    <w:multiLevelType w:val="hybridMultilevel"/>
    <w:tmpl w:val="71AE9B1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6037E86"/>
    <w:multiLevelType w:val="hybridMultilevel"/>
    <w:tmpl w:val="255A6B1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87E341D"/>
    <w:multiLevelType w:val="hybridMultilevel"/>
    <w:tmpl w:val="A03E03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9997986"/>
    <w:multiLevelType w:val="hybridMultilevel"/>
    <w:tmpl w:val="B3F8C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F958AB"/>
    <w:multiLevelType w:val="hybridMultilevel"/>
    <w:tmpl w:val="E5662A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0742046"/>
    <w:multiLevelType w:val="hybridMultilevel"/>
    <w:tmpl w:val="4B8493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11076A7"/>
    <w:multiLevelType w:val="hybridMultilevel"/>
    <w:tmpl w:val="4D541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1665958"/>
    <w:multiLevelType w:val="hybridMultilevel"/>
    <w:tmpl w:val="97C8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79343DF"/>
    <w:multiLevelType w:val="hybridMultilevel"/>
    <w:tmpl w:val="F6F22D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8997CBB"/>
    <w:multiLevelType w:val="hybridMultilevel"/>
    <w:tmpl w:val="E988B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B1E31BF"/>
    <w:multiLevelType w:val="hybridMultilevel"/>
    <w:tmpl w:val="AAB8DE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CD60E14"/>
    <w:multiLevelType w:val="hybridMultilevel"/>
    <w:tmpl w:val="1E84354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B6473D6"/>
    <w:multiLevelType w:val="hybridMultilevel"/>
    <w:tmpl w:val="D4E03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30"/>
  </w:num>
  <w:num w:numId="4">
    <w:abstractNumId w:val="35"/>
  </w:num>
  <w:num w:numId="5">
    <w:abstractNumId w:val="34"/>
  </w:num>
  <w:num w:numId="6">
    <w:abstractNumId w:val="37"/>
  </w:num>
  <w:num w:numId="7">
    <w:abstractNumId w:val="9"/>
  </w:num>
  <w:num w:numId="8">
    <w:abstractNumId w:val="21"/>
  </w:num>
  <w:num w:numId="9">
    <w:abstractNumId w:val="38"/>
  </w:num>
  <w:num w:numId="10">
    <w:abstractNumId w:val="40"/>
  </w:num>
  <w:num w:numId="11">
    <w:abstractNumId w:val="15"/>
  </w:num>
  <w:num w:numId="12">
    <w:abstractNumId w:val="11"/>
  </w:num>
  <w:num w:numId="13">
    <w:abstractNumId w:val="6"/>
  </w:num>
  <w:num w:numId="14">
    <w:abstractNumId w:val="39"/>
  </w:num>
  <w:num w:numId="15">
    <w:abstractNumId w:val="26"/>
  </w:num>
  <w:num w:numId="16">
    <w:abstractNumId w:val="12"/>
  </w:num>
  <w:num w:numId="17">
    <w:abstractNumId w:val="17"/>
  </w:num>
  <w:num w:numId="18">
    <w:abstractNumId w:val="16"/>
  </w:num>
  <w:num w:numId="19">
    <w:abstractNumId w:val="14"/>
  </w:num>
  <w:num w:numId="20">
    <w:abstractNumId w:val="25"/>
  </w:num>
  <w:num w:numId="21">
    <w:abstractNumId w:val="33"/>
  </w:num>
  <w:num w:numId="22">
    <w:abstractNumId w:val="18"/>
  </w:num>
  <w:num w:numId="23">
    <w:abstractNumId w:val="28"/>
  </w:num>
  <w:num w:numId="24">
    <w:abstractNumId w:val="10"/>
  </w:num>
  <w:num w:numId="25">
    <w:abstractNumId w:val="24"/>
  </w:num>
  <w:num w:numId="26">
    <w:abstractNumId w:val="29"/>
  </w:num>
  <w:num w:numId="27">
    <w:abstractNumId w:val="36"/>
  </w:num>
  <w:num w:numId="28">
    <w:abstractNumId w:val="1"/>
  </w:num>
  <w:num w:numId="29">
    <w:abstractNumId w:val="22"/>
  </w:num>
  <w:num w:numId="30">
    <w:abstractNumId w:val="13"/>
  </w:num>
  <w:num w:numId="31">
    <w:abstractNumId w:val="19"/>
  </w:num>
  <w:num w:numId="32">
    <w:abstractNumId w:val="32"/>
  </w:num>
  <w:num w:numId="33">
    <w:abstractNumId w:val="0"/>
  </w:num>
  <w:num w:numId="34">
    <w:abstractNumId w:val="27"/>
  </w:num>
  <w:num w:numId="35">
    <w:abstractNumId w:val="20"/>
  </w:num>
  <w:num w:numId="36">
    <w:abstractNumId w:val="23"/>
  </w:num>
  <w:num w:numId="37">
    <w:abstractNumId w:val="8"/>
  </w:num>
  <w:num w:numId="38">
    <w:abstractNumId w:val="3"/>
  </w:num>
  <w:num w:numId="39">
    <w:abstractNumId w:val="2"/>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51"/>
    <w:rsid w:val="00013029"/>
    <w:rsid w:val="00014163"/>
    <w:rsid w:val="00025C40"/>
    <w:rsid w:val="000262EF"/>
    <w:rsid w:val="00040005"/>
    <w:rsid w:val="000573FE"/>
    <w:rsid w:val="000700CC"/>
    <w:rsid w:val="000C7B0D"/>
    <w:rsid w:val="000D7144"/>
    <w:rsid w:val="000E605A"/>
    <w:rsid w:val="000F32D8"/>
    <w:rsid w:val="000F65AD"/>
    <w:rsid w:val="001130BD"/>
    <w:rsid w:val="00124968"/>
    <w:rsid w:val="001477CB"/>
    <w:rsid w:val="001538C4"/>
    <w:rsid w:val="0015432A"/>
    <w:rsid w:val="00154E24"/>
    <w:rsid w:val="0015745F"/>
    <w:rsid w:val="0016262C"/>
    <w:rsid w:val="00194CEA"/>
    <w:rsid w:val="001955B5"/>
    <w:rsid w:val="001A3610"/>
    <w:rsid w:val="001C77A3"/>
    <w:rsid w:val="001E17E3"/>
    <w:rsid w:val="00216950"/>
    <w:rsid w:val="0022365B"/>
    <w:rsid w:val="00227159"/>
    <w:rsid w:val="00234471"/>
    <w:rsid w:val="00243D85"/>
    <w:rsid w:val="00246243"/>
    <w:rsid w:val="00262514"/>
    <w:rsid w:val="00265D25"/>
    <w:rsid w:val="00266AE4"/>
    <w:rsid w:val="00267080"/>
    <w:rsid w:val="002715BB"/>
    <w:rsid w:val="002852C4"/>
    <w:rsid w:val="00291037"/>
    <w:rsid w:val="00297A83"/>
    <w:rsid w:val="002A016B"/>
    <w:rsid w:val="002C1682"/>
    <w:rsid w:val="002C3852"/>
    <w:rsid w:val="002C58EC"/>
    <w:rsid w:val="002D17A7"/>
    <w:rsid w:val="002D5418"/>
    <w:rsid w:val="002D5ACB"/>
    <w:rsid w:val="002E4C84"/>
    <w:rsid w:val="002F2060"/>
    <w:rsid w:val="002F7DBE"/>
    <w:rsid w:val="00315C59"/>
    <w:rsid w:val="003328BC"/>
    <w:rsid w:val="00337148"/>
    <w:rsid w:val="00350D27"/>
    <w:rsid w:val="00350DEE"/>
    <w:rsid w:val="00355649"/>
    <w:rsid w:val="003568F5"/>
    <w:rsid w:val="003772F4"/>
    <w:rsid w:val="00392452"/>
    <w:rsid w:val="003A68B5"/>
    <w:rsid w:val="003B0174"/>
    <w:rsid w:val="003B7C7E"/>
    <w:rsid w:val="00403DC4"/>
    <w:rsid w:val="0040454A"/>
    <w:rsid w:val="00410971"/>
    <w:rsid w:val="0042588A"/>
    <w:rsid w:val="00430312"/>
    <w:rsid w:val="00432ACE"/>
    <w:rsid w:val="0044000A"/>
    <w:rsid w:val="004543BE"/>
    <w:rsid w:val="00462F2D"/>
    <w:rsid w:val="00475A34"/>
    <w:rsid w:val="004D2413"/>
    <w:rsid w:val="004E505B"/>
    <w:rsid w:val="004F0F48"/>
    <w:rsid w:val="005064DE"/>
    <w:rsid w:val="00507E68"/>
    <w:rsid w:val="005166CF"/>
    <w:rsid w:val="00521A90"/>
    <w:rsid w:val="00541F5A"/>
    <w:rsid w:val="00543F83"/>
    <w:rsid w:val="00545621"/>
    <w:rsid w:val="00552EED"/>
    <w:rsid w:val="00554259"/>
    <w:rsid w:val="00564E78"/>
    <w:rsid w:val="00565B45"/>
    <w:rsid w:val="00570BCD"/>
    <w:rsid w:val="00571496"/>
    <w:rsid w:val="005815A8"/>
    <w:rsid w:val="00583CF3"/>
    <w:rsid w:val="00596905"/>
    <w:rsid w:val="005A4F1B"/>
    <w:rsid w:val="005B07B5"/>
    <w:rsid w:val="005B78C5"/>
    <w:rsid w:val="005C1852"/>
    <w:rsid w:val="005D21E9"/>
    <w:rsid w:val="005D559E"/>
    <w:rsid w:val="005D733C"/>
    <w:rsid w:val="005F165E"/>
    <w:rsid w:val="0060582A"/>
    <w:rsid w:val="00631744"/>
    <w:rsid w:val="00640D07"/>
    <w:rsid w:val="00650596"/>
    <w:rsid w:val="00656690"/>
    <w:rsid w:val="00670531"/>
    <w:rsid w:val="0067465D"/>
    <w:rsid w:val="00682528"/>
    <w:rsid w:val="0068412A"/>
    <w:rsid w:val="00686A5E"/>
    <w:rsid w:val="00692DC3"/>
    <w:rsid w:val="00696F96"/>
    <w:rsid w:val="006A4F51"/>
    <w:rsid w:val="006B60CA"/>
    <w:rsid w:val="006D5376"/>
    <w:rsid w:val="006F205F"/>
    <w:rsid w:val="006F4DC4"/>
    <w:rsid w:val="00705B6B"/>
    <w:rsid w:val="007100E3"/>
    <w:rsid w:val="00714D48"/>
    <w:rsid w:val="0072528B"/>
    <w:rsid w:val="007267EE"/>
    <w:rsid w:val="00735ACE"/>
    <w:rsid w:val="007453AF"/>
    <w:rsid w:val="007469A5"/>
    <w:rsid w:val="00764E87"/>
    <w:rsid w:val="00786C8A"/>
    <w:rsid w:val="00787C2A"/>
    <w:rsid w:val="007971CC"/>
    <w:rsid w:val="007B0767"/>
    <w:rsid w:val="007C41DD"/>
    <w:rsid w:val="007C6BC4"/>
    <w:rsid w:val="007D79F3"/>
    <w:rsid w:val="007E77D2"/>
    <w:rsid w:val="007F1700"/>
    <w:rsid w:val="007F3B4C"/>
    <w:rsid w:val="008033ED"/>
    <w:rsid w:val="00816DF3"/>
    <w:rsid w:val="008218F0"/>
    <w:rsid w:val="00822E5C"/>
    <w:rsid w:val="00831777"/>
    <w:rsid w:val="00857737"/>
    <w:rsid w:val="00871BE2"/>
    <w:rsid w:val="00877152"/>
    <w:rsid w:val="008846F9"/>
    <w:rsid w:val="0088502B"/>
    <w:rsid w:val="00894E4A"/>
    <w:rsid w:val="00896B4B"/>
    <w:rsid w:val="008A3CE1"/>
    <w:rsid w:val="008A4F1A"/>
    <w:rsid w:val="008B4652"/>
    <w:rsid w:val="008B7676"/>
    <w:rsid w:val="008D0EDF"/>
    <w:rsid w:val="008D150E"/>
    <w:rsid w:val="008D3096"/>
    <w:rsid w:val="008F0BAA"/>
    <w:rsid w:val="008F72A5"/>
    <w:rsid w:val="00904875"/>
    <w:rsid w:val="0090696E"/>
    <w:rsid w:val="00921622"/>
    <w:rsid w:val="00926D56"/>
    <w:rsid w:val="00927AC4"/>
    <w:rsid w:val="00930648"/>
    <w:rsid w:val="00951427"/>
    <w:rsid w:val="00952422"/>
    <w:rsid w:val="009623C7"/>
    <w:rsid w:val="00986FA5"/>
    <w:rsid w:val="009C01F2"/>
    <w:rsid w:val="009C14FE"/>
    <w:rsid w:val="009E4AC9"/>
    <w:rsid w:val="009F2C2C"/>
    <w:rsid w:val="00A05611"/>
    <w:rsid w:val="00A209A8"/>
    <w:rsid w:val="00A237D3"/>
    <w:rsid w:val="00A246BA"/>
    <w:rsid w:val="00A328E4"/>
    <w:rsid w:val="00A36380"/>
    <w:rsid w:val="00A40449"/>
    <w:rsid w:val="00A41C87"/>
    <w:rsid w:val="00A547F7"/>
    <w:rsid w:val="00A5571E"/>
    <w:rsid w:val="00A831FC"/>
    <w:rsid w:val="00A91723"/>
    <w:rsid w:val="00A9347C"/>
    <w:rsid w:val="00AB47F6"/>
    <w:rsid w:val="00AB5795"/>
    <w:rsid w:val="00AC51C6"/>
    <w:rsid w:val="00AF67A8"/>
    <w:rsid w:val="00B20D04"/>
    <w:rsid w:val="00B23891"/>
    <w:rsid w:val="00B51641"/>
    <w:rsid w:val="00B55DAB"/>
    <w:rsid w:val="00B708F9"/>
    <w:rsid w:val="00B70FF5"/>
    <w:rsid w:val="00B8759D"/>
    <w:rsid w:val="00BA0683"/>
    <w:rsid w:val="00BA101E"/>
    <w:rsid w:val="00BA2B1E"/>
    <w:rsid w:val="00BA6813"/>
    <w:rsid w:val="00BB2C70"/>
    <w:rsid w:val="00BB3656"/>
    <w:rsid w:val="00BD10CD"/>
    <w:rsid w:val="00BD4595"/>
    <w:rsid w:val="00BE5D52"/>
    <w:rsid w:val="00BE679A"/>
    <w:rsid w:val="00C0438F"/>
    <w:rsid w:val="00C063E2"/>
    <w:rsid w:val="00C12E58"/>
    <w:rsid w:val="00C137EA"/>
    <w:rsid w:val="00C242C3"/>
    <w:rsid w:val="00C30979"/>
    <w:rsid w:val="00C347FD"/>
    <w:rsid w:val="00C358EA"/>
    <w:rsid w:val="00C404D7"/>
    <w:rsid w:val="00C539CF"/>
    <w:rsid w:val="00C5687A"/>
    <w:rsid w:val="00C90350"/>
    <w:rsid w:val="00C93A13"/>
    <w:rsid w:val="00C94BF4"/>
    <w:rsid w:val="00CC02C5"/>
    <w:rsid w:val="00CC7886"/>
    <w:rsid w:val="00CD54D3"/>
    <w:rsid w:val="00CE0D6A"/>
    <w:rsid w:val="00D02EA4"/>
    <w:rsid w:val="00D20BF7"/>
    <w:rsid w:val="00D253F4"/>
    <w:rsid w:val="00D31CF4"/>
    <w:rsid w:val="00D31E87"/>
    <w:rsid w:val="00D3428D"/>
    <w:rsid w:val="00D409A0"/>
    <w:rsid w:val="00D530DA"/>
    <w:rsid w:val="00D614BC"/>
    <w:rsid w:val="00D64BAC"/>
    <w:rsid w:val="00D812CC"/>
    <w:rsid w:val="00D875D1"/>
    <w:rsid w:val="00D92559"/>
    <w:rsid w:val="00D95091"/>
    <w:rsid w:val="00DC4F4D"/>
    <w:rsid w:val="00DC562C"/>
    <w:rsid w:val="00DD1B64"/>
    <w:rsid w:val="00DD4231"/>
    <w:rsid w:val="00DE36B8"/>
    <w:rsid w:val="00DF0FFA"/>
    <w:rsid w:val="00E02160"/>
    <w:rsid w:val="00E218D2"/>
    <w:rsid w:val="00E22379"/>
    <w:rsid w:val="00E422DD"/>
    <w:rsid w:val="00E630EB"/>
    <w:rsid w:val="00E638A5"/>
    <w:rsid w:val="00E710ED"/>
    <w:rsid w:val="00E97A1E"/>
    <w:rsid w:val="00EA2764"/>
    <w:rsid w:val="00EA4C53"/>
    <w:rsid w:val="00EA56F3"/>
    <w:rsid w:val="00ED1B99"/>
    <w:rsid w:val="00ED3923"/>
    <w:rsid w:val="00ED510C"/>
    <w:rsid w:val="00ED7642"/>
    <w:rsid w:val="00EE70F2"/>
    <w:rsid w:val="00EE7E34"/>
    <w:rsid w:val="00EF39DB"/>
    <w:rsid w:val="00EF3D2B"/>
    <w:rsid w:val="00EF653E"/>
    <w:rsid w:val="00F01214"/>
    <w:rsid w:val="00F142DE"/>
    <w:rsid w:val="00F143D1"/>
    <w:rsid w:val="00F5094C"/>
    <w:rsid w:val="00F77AC6"/>
    <w:rsid w:val="00FA486A"/>
    <w:rsid w:val="00FA4D9A"/>
    <w:rsid w:val="00FB5A15"/>
    <w:rsid w:val="00FC3865"/>
    <w:rsid w:val="00FD1794"/>
    <w:rsid w:val="00FD7296"/>
    <w:rsid w:val="00FE3672"/>
    <w:rsid w:val="00FE7A8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3A9454"/>
  <w15:docId w15:val="{FD64AFE0-A35F-A846-9553-F13EC01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64DE"/>
    <w:rPr>
      <w:rFonts w:ascii="Times New Roman" w:eastAsia="Times New Roman" w:hAnsi="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rFonts w:eastAsia="Calibri"/>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7267EE"/>
  </w:style>
  <w:style w:type="paragraph" w:styleId="NormalWeb">
    <w:name w:val="Normal (Web)"/>
    <w:basedOn w:val="Normal"/>
    <w:uiPriority w:val="99"/>
    <w:semiHidden/>
    <w:unhideWhenUsed/>
    <w:rsid w:val="007267EE"/>
    <w:pPr>
      <w:spacing w:before="100" w:beforeAutospacing="1" w:after="100" w:afterAutospacing="1"/>
    </w:pPr>
    <w:rPr>
      <w:rFonts w:eastAsia="Calibri"/>
      <w:lang w:val="es-ES_tradnl"/>
    </w:rPr>
  </w:style>
  <w:style w:type="character" w:styleId="Nmerodepgina">
    <w:name w:val="page number"/>
    <w:basedOn w:val="Fuentedeprrafopredeter"/>
    <w:uiPriority w:val="99"/>
    <w:semiHidden/>
    <w:unhideWhenUsed/>
    <w:rsid w:val="002F2060"/>
  </w:style>
  <w:style w:type="character" w:styleId="Hipervnculovisitado">
    <w:name w:val="FollowedHyperlink"/>
    <w:basedOn w:val="Fuentedeprrafopredeter"/>
    <w:uiPriority w:val="99"/>
    <w:semiHidden/>
    <w:unhideWhenUsed/>
    <w:rsid w:val="00670531"/>
    <w:rPr>
      <w:color w:val="954F72" w:themeColor="followedHyperlink"/>
      <w:u w:val="single"/>
    </w:rPr>
  </w:style>
  <w:style w:type="character" w:styleId="Mencinsinresolver">
    <w:name w:val="Unresolved Mention"/>
    <w:basedOn w:val="Fuentedeprrafopredeter"/>
    <w:uiPriority w:val="99"/>
    <w:semiHidden/>
    <w:unhideWhenUsed/>
    <w:rsid w:val="0058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225533851">
      <w:bodyDiv w:val="1"/>
      <w:marLeft w:val="0"/>
      <w:marRight w:val="0"/>
      <w:marTop w:val="0"/>
      <w:marBottom w:val="0"/>
      <w:divBdr>
        <w:top w:val="none" w:sz="0" w:space="0" w:color="auto"/>
        <w:left w:val="none" w:sz="0" w:space="0" w:color="auto"/>
        <w:bottom w:val="none" w:sz="0" w:space="0" w:color="auto"/>
        <w:right w:val="none" w:sz="0" w:space="0" w:color="auto"/>
      </w:divBdr>
      <w:divsChild>
        <w:div w:id="495848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307579">
              <w:marLeft w:val="0"/>
              <w:marRight w:val="0"/>
              <w:marTop w:val="0"/>
              <w:marBottom w:val="0"/>
              <w:divBdr>
                <w:top w:val="none" w:sz="0" w:space="0" w:color="auto"/>
                <w:left w:val="none" w:sz="0" w:space="0" w:color="auto"/>
                <w:bottom w:val="none" w:sz="0" w:space="0" w:color="auto"/>
                <w:right w:val="none" w:sz="0" w:space="0" w:color="auto"/>
              </w:divBdr>
              <w:divsChild>
                <w:div w:id="2134327065">
                  <w:marLeft w:val="0"/>
                  <w:marRight w:val="0"/>
                  <w:marTop w:val="0"/>
                  <w:marBottom w:val="0"/>
                  <w:divBdr>
                    <w:top w:val="none" w:sz="0" w:space="0" w:color="auto"/>
                    <w:left w:val="none" w:sz="0" w:space="0" w:color="auto"/>
                    <w:bottom w:val="none" w:sz="0" w:space="0" w:color="auto"/>
                    <w:right w:val="none" w:sz="0" w:space="0" w:color="auto"/>
                  </w:divBdr>
                  <w:divsChild>
                    <w:div w:id="105396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6554">
                          <w:marLeft w:val="0"/>
                          <w:marRight w:val="0"/>
                          <w:marTop w:val="0"/>
                          <w:marBottom w:val="0"/>
                          <w:divBdr>
                            <w:top w:val="none" w:sz="0" w:space="0" w:color="auto"/>
                            <w:left w:val="none" w:sz="0" w:space="0" w:color="auto"/>
                            <w:bottom w:val="none" w:sz="0" w:space="0" w:color="auto"/>
                            <w:right w:val="none" w:sz="0" w:space="0" w:color="auto"/>
                          </w:divBdr>
                          <w:divsChild>
                            <w:div w:id="1091582367">
                              <w:marLeft w:val="0"/>
                              <w:marRight w:val="0"/>
                              <w:marTop w:val="0"/>
                              <w:marBottom w:val="0"/>
                              <w:divBdr>
                                <w:top w:val="none" w:sz="0" w:space="0" w:color="auto"/>
                                <w:left w:val="none" w:sz="0" w:space="0" w:color="auto"/>
                                <w:bottom w:val="none" w:sz="0" w:space="0" w:color="auto"/>
                                <w:right w:val="none" w:sz="0" w:space="0" w:color="auto"/>
                              </w:divBdr>
                              <w:divsChild>
                                <w:div w:id="1398089292">
                                  <w:marLeft w:val="0"/>
                                  <w:marRight w:val="0"/>
                                  <w:marTop w:val="0"/>
                                  <w:marBottom w:val="0"/>
                                  <w:divBdr>
                                    <w:top w:val="none" w:sz="0" w:space="0" w:color="auto"/>
                                    <w:left w:val="none" w:sz="0" w:space="0" w:color="auto"/>
                                    <w:bottom w:val="none" w:sz="0" w:space="0" w:color="auto"/>
                                    <w:right w:val="none" w:sz="0" w:space="0" w:color="auto"/>
                                  </w:divBdr>
                                  <w:divsChild>
                                    <w:div w:id="778109184">
                                      <w:marLeft w:val="0"/>
                                      <w:marRight w:val="0"/>
                                      <w:marTop w:val="0"/>
                                      <w:marBottom w:val="0"/>
                                      <w:divBdr>
                                        <w:top w:val="none" w:sz="0" w:space="0" w:color="auto"/>
                                        <w:left w:val="none" w:sz="0" w:space="0" w:color="auto"/>
                                        <w:bottom w:val="none" w:sz="0" w:space="0" w:color="auto"/>
                                        <w:right w:val="none" w:sz="0" w:space="0" w:color="auto"/>
                                      </w:divBdr>
                                      <w:divsChild>
                                        <w:div w:id="1171870944">
                                          <w:marLeft w:val="0"/>
                                          <w:marRight w:val="0"/>
                                          <w:marTop w:val="0"/>
                                          <w:marBottom w:val="0"/>
                                          <w:divBdr>
                                            <w:top w:val="none" w:sz="0" w:space="0" w:color="auto"/>
                                            <w:left w:val="none" w:sz="0" w:space="0" w:color="auto"/>
                                            <w:bottom w:val="none" w:sz="0" w:space="0" w:color="auto"/>
                                            <w:right w:val="none" w:sz="0" w:space="0" w:color="auto"/>
                                          </w:divBdr>
                                          <w:divsChild>
                                            <w:div w:id="45951217">
                                              <w:marLeft w:val="0"/>
                                              <w:marRight w:val="0"/>
                                              <w:marTop w:val="0"/>
                                              <w:marBottom w:val="0"/>
                                              <w:divBdr>
                                                <w:top w:val="none" w:sz="0" w:space="0" w:color="auto"/>
                                                <w:left w:val="none" w:sz="0" w:space="0" w:color="auto"/>
                                                <w:bottom w:val="none" w:sz="0" w:space="0" w:color="auto"/>
                                                <w:right w:val="none" w:sz="0" w:space="0" w:color="auto"/>
                                              </w:divBdr>
                                              <w:divsChild>
                                                <w:div w:id="1048067553">
                                                  <w:marLeft w:val="0"/>
                                                  <w:marRight w:val="0"/>
                                                  <w:marTop w:val="0"/>
                                                  <w:marBottom w:val="0"/>
                                                  <w:divBdr>
                                                    <w:top w:val="none" w:sz="0" w:space="0" w:color="auto"/>
                                                    <w:left w:val="none" w:sz="0" w:space="0" w:color="auto"/>
                                                    <w:bottom w:val="none" w:sz="0" w:space="0" w:color="auto"/>
                                                    <w:right w:val="none" w:sz="0" w:space="0" w:color="auto"/>
                                                  </w:divBdr>
                                                  <w:divsChild>
                                                    <w:div w:id="11758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910279">
      <w:bodyDiv w:val="1"/>
      <w:marLeft w:val="0"/>
      <w:marRight w:val="0"/>
      <w:marTop w:val="0"/>
      <w:marBottom w:val="0"/>
      <w:divBdr>
        <w:top w:val="none" w:sz="0" w:space="0" w:color="auto"/>
        <w:left w:val="none" w:sz="0" w:space="0" w:color="auto"/>
        <w:bottom w:val="none" w:sz="0" w:space="0" w:color="auto"/>
        <w:right w:val="none" w:sz="0" w:space="0" w:color="auto"/>
      </w:divBdr>
      <w:divsChild>
        <w:div w:id="1161505101">
          <w:marLeft w:val="0"/>
          <w:marRight w:val="0"/>
          <w:marTop w:val="0"/>
          <w:marBottom w:val="0"/>
          <w:divBdr>
            <w:top w:val="none" w:sz="0" w:space="0" w:color="auto"/>
            <w:left w:val="none" w:sz="0" w:space="0" w:color="auto"/>
            <w:bottom w:val="none" w:sz="0" w:space="0" w:color="auto"/>
            <w:right w:val="none" w:sz="0" w:space="0" w:color="auto"/>
          </w:divBdr>
          <w:divsChild>
            <w:div w:id="144199920">
              <w:marLeft w:val="0"/>
              <w:marRight w:val="0"/>
              <w:marTop w:val="0"/>
              <w:marBottom w:val="0"/>
              <w:divBdr>
                <w:top w:val="none" w:sz="0" w:space="0" w:color="auto"/>
                <w:left w:val="none" w:sz="0" w:space="0" w:color="auto"/>
                <w:bottom w:val="none" w:sz="0" w:space="0" w:color="auto"/>
                <w:right w:val="none" w:sz="0" w:space="0" w:color="auto"/>
              </w:divBdr>
            </w:div>
            <w:div w:id="462816925">
              <w:marLeft w:val="0"/>
              <w:marRight w:val="0"/>
              <w:marTop w:val="0"/>
              <w:marBottom w:val="0"/>
              <w:divBdr>
                <w:top w:val="none" w:sz="0" w:space="0" w:color="auto"/>
                <w:left w:val="none" w:sz="0" w:space="0" w:color="auto"/>
                <w:bottom w:val="none" w:sz="0" w:space="0" w:color="auto"/>
                <w:right w:val="none" w:sz="0" w:space="0" w:color="auto"/>
              </w:divBdr>
            </w:div>
            <w:div w:id="9092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8873">
      <w:bodyDiv w:val="1"/>
      <w:marLeft w:val="0"/>
      <w:marRight w:val="0"/>
      <w:marTop w:val="0"/>
      <w:marBottom w:val="0"/>
      <w:divBdr>
        <w:top w:val="none" w:sz="0" w:space="0" w:color="auto"/>
        <w:left w:val="none" w:sz="0" w:space="0" w:color="auto"/>
        <w:bottom w:val="none" w:sz="0" w:space="0" w:color="auto"/>
        <w:right w:val="none" w:sz="0" w:space="0" w:color="auto"/>
      </w:divBdr>
      <w:divsChild>
        <w:div w:id="148721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727998">
              <w:marLeft w:val="0"/>
              <w:marRight w:val="0"/>
              <w:marTop w:val="0"/>
              <w:marBottom w:val="0"/>
              <w:divBdr>
                <w:top w:val="none" w:sz="0" w:space="0" w:color="auto"/>
                <w:left w:val="none" w:sz="0" w:space="0" w:color="auto"/>
                <w:bottom w:val="none" w:sz="0" w:space="0" w:color="auto"/>
                <w:right w:val="none" w:sz="0" w:space="0" w:color="auto"/>
              </w:divBdr>
              <w:divsChild>
                <w:div w:id="1361323790">
                  <w:marLeft w:val="0"/>
                  <w:marRight w:val="0"/>
                  <w:marTop w:val="0"/>
                  <w:marBottom w:val="0"/>
                  <w:divBdr>
                    <w:top w:val="none" w:sz="0" w:space="0" w:color="auto"/>
                    <w:left w:val="none" w:sz="0" w:space="0" w:color="auto"/>
                    <w:bottom w:val="none" w:sz="0" w:space="0" w:color="auto"/>
                    <w:right w:val="none" w:sz="0" w:space="0" w:color="auto"/>
                  </w:divBdr>
                  <w:divsChild>
                    <w:div w:id="51820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698816">
                          <w:marLeft w:val="0"/>
                          <w:marRight w:val="0"/>
                          <w:marTop w:val="0"/>
                          <w:marBottom w:val="0"/>
                          <w:divBdr>
                            <w:top w:val="none" w:sz="0" w:space="0" w:color="auto"/>
                            <w:left w:val="none" w:sz="0" w:space="0" w:color="auto"/>
                            <w:bottom w:val="none" w:sz="0" w:space="0" w:color="auto"/>
                            <w:right w:val="none" w:sz="0" w:space="0" w:color="auto"/>
                          </w:divBdr>
                          <w:divsChild>
                            <w:div w:id="480386545">
                              <w:marLeft w:val="0"/>
                              <w:marRight w:val="0"/>
                              <w:marTop w:val="0"/>
                              <w:marBottom w:val="0"/>
                              <w:divBdr>
                                <w:top w:val="none" w:sz="0" w:space="0" w:color="auto"/>
                                <w:left w:val="none" w:sz="0" w:space="0" w:color="auto"/>
                                <w:bottom w:val="none" w:sz="0" w:space="0" w:color="auto"/>
                                <w:right w:val="none" w:sz="0" w:space="0" w:color="auto"/>
                              </w:divBdr>
                              <w:divsChild>
                                <w:div w:id="141204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897308">
                                      <w:marLeft w:val="0"/>
                                      <w:marRight w:val="0"/>
                                      <w:marTop w:val="0"/>
                                      <w:marBottom w:val="0"/>
                                      <w:divBdr>
                                        <w:top w:val="none" w:sz="0" w:space="0" w:color="auto"/>
                                        <w:left w:val="none" w:sz="0" w:space="0" w:color="auto"/>
                                        <w:bottom w:val="none" w:sz="0" w:space="0" w:color="auto"/>
                                        <w:right w:val="none" w:sz="0" w:space="0" w:color="auto"/>
                                      </w:divBdr>
                                      <w:divsChild>
                                        <w:div w:id="601572195">
                                          <w:marLeft w:val="0"/>
                                          <w:marRight w:val="0"/>
                                          <w:marTop w:val="0"/>
                                          <w:marBottom w:val="0"/>
                                          <w:divBdr>
                                            <w:top w:val="none" w:sz="0" w:space="0" w:color="auto"/>
                                            <w:left w:val="none" w:sz="0" w:space="0" w:color="auto"/>
                                            <w:bottom w:val="none" w:sz="0" w:space="0" w:color="auto"/>
                                            <w:right w:val="none" w:sz="0" w:space="0" w:color="auto"/>
                                          </w:divBdr>
                                          <w:divsChild>
                                            <w:div w:id="642003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877653">
                                                  <w:marLeft w:val="0"/>
                                                  <w:marRight w:val="0"/>
                                                  <w:marTop w:val="0"/>
                                                  <w:marBottom w:val="0"/>
                                                  <w:divBdr>
                                                    <w:top w:val="none" w:sz="0" w:space="0" w:color="auto"/>
                                                    <w:left w:val="none" w:sz="0" w:space="0" w:color="auto"/>
                                                    <w:bottom w:val="none" w:sz="0" w:space="0" w:color="auto"/>
                                                    <w:right w:val="none" w:sz="0" w:space="0" w:color="auto"/>
                                                  </w:divBdr>
                                                  <w:divsChild>
                                                    <w:div w:id="1894466729">
                                                      <w:marLeft w:val="0"/>
                                                      <w:marRight w:val="0"/>
                                                      <w:marTop w:val="0"/>
                                                      <w:marBottom w:val="0"/>
                                                      <w:divBdr>
                                                        <w:top w:val="none" w:sz="0" w:space="0" w:color="auto"/>
                                                        <w:left w:val="none" w:sz="0" w:space="0" w:color="auto"/>
                                                        <w:bottom w:val="none" w:sz="0" w:space="0" w:color="auto"/>
                                                        <w:right w:val="none" w:sz="0" w:space="0" w:color="auto"/>
                                                      </w:divBdr>
                                                      <w:divsChild>
                                                        <w:div w:id="536509165">
                                                          <w:marLeft w:val="0"/>
                                                          <w:marRight w:val="0"/>
                                                          <w:marTop w:val="0"/>
                                                          <w:marBottom w:val="0"/>
                                                          <w:divBdr>
                                                            <w:top w:val="none" w:sz="0" w:space="0" w:color="auto"/>
                                                            <w:left w:val="none" w:sz="0" w:space="0" w:color="auto"/>
                                                            <w:bottom w:val="none" w:sz="0" w:space="0" w:color="auto"/>
                                                            <w:right w:val="none" w:sz="0" w:space="0" w:color="auto"/>
                                                          </w:divBdr>
                                                          <w:divsChild>
                                                            <w:div w:id="1069229733">
                                                              <w:marLeft w:val="0"/>
                                                              <w:marRight w:val="0"/>
                                                              <w:marTop w:val="0"/>
                                                              <w:marBottom w:val="0"/>
                                                              <w:divBdr>
                                                                <w:top w:val="none" w:sz="0" w:space="0" w:color="auto"/>
                                                                <w:left w:val="none" w:sz="0" w:space="0" w:color="auto"/>
                                                                <w:bottom w:val="none" w:sz="0" w:space="0" w:color="auto"/>
                                                                <w:right w:val="none" w:sz="0" w:space="0" w:color="auto"/>
                                                              </w:divBdr>
                                                              <w:divsChild>
                                                                <w:div w:id="1119648118">
                                                                  <w:marLeft w:val="0"/>
                                                                  <w:marRight w:val="0"/>
                                                                  <w:marTop w:val="0"/>
                                                                  <w:marBottom w:val="0"/>
                                                                  <w:divBdr>
                                                                    <w:top w:val="none" w:sz="0" w:space="0" w:color="auto"/>
                                                                    <w:left w:val="none" w:sz="0" w:space="0" w:color="auto"/>
                                                                    <w:bottom w:val="none" w:sz="0" w:space="0" w:color="auto"/>
                                                                    <w:right w:val="none" w:sz="0" w:space="0" w:color="auto"/>
                                                                  </w:divBdr>
                                                                  <w:divsChild>
                                                                    <w:div w:id="539711022">
                                                                      <w:marLeft w:val="0"/>
                                                                      <w:marRight w:val="0"/>
                                                                      <w:marTop w:val="0"/>
                                                                      <w:marBottom w:val="0"/>
                                                                      <w:divBdr>
                                                                        <w:top w:val="none" w:sz="0" w:space="0" w:color="auto"/>
                                                                        <w:left w:val="none" w:sz="0" w:space="0" w:color="auto"/>
                                                                        <w:bottom w:val="none" w:sz="0" w:space="0" w:color="auto"/>
                                                                        <w:right w:val="none" w:sz="0" w:space="0" w:color="auto"/>
                                                                      </w:divBdr>
                                                                      <w:divsChild>
                                                                        <w:div w:id="1531533289">
                                                                          <w:marLeft w:val="0"/>
                                                                          <w:marRight w:val="0"/>
                                                                          <w:marTop w:val="0"/>
                                                                          <w:marBottom w:val="0"/>
                                                                          <w:divBdr>
                                                                            <w:top w:val="none" w:sz="0" w:space="0" w:color="auto"/>
                                                                            <w:left w:val="none" w:sz="0" w:space="0" w:color="auto"/>
                                                                            <w:bottom w:val="none" w:sz="0" w:space="0" w:color="auto"/>
                                                                            <w:right w:val="none" w:sz="0" w:space="0" w:color="auto"/>
                                                                          </w:divBdr>
                                                                          <w:divsChild>
                                                                            <w:div w:id="15844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443696248">
      <w:bodyDiv w:val="1"/>
      <w:marLeft w:val="0"/>
      <w:marRight w:val="0"/>
      <w:marTop w:val="0"/>
      <w:marBottom w:val="0"/>
      <w:divBdr>
        <w:top w:val="none" w:sz="0" w:space="0" w:color="auto"/>
        <w:left w:val="none" w:sz="0" w:space="0" w:color="auto"/>
        <w:bottom w:val="none" w:sz="0" w:space="0" w:color="auto"/>
        <w:right w:val="none" w:sz="0" w:space="0" w:color="auto"/>
      </w:divBdr>
    </w:div>
    <w:div w:id="456342073">
      <w:bodyDiv w:val="1"/>
      <w:marLeft w:val="0"/>
      <w:marRight w:val="0"/>
      <w:marTop w:val="0"/>
      <w:marBottom w:val="0"/>
      <w:divBdr>
        <w:top w:val="none" w:sz="0" w:space="0" w:color="auto"/>
        <w:left w:val="none" w:sz="0" w:space="0" w:color="auto"/>
        <w:bottom w:val="none" w:sz="0" w:space="0" w:color="auto"/>
        <w:right w:val="none" w:sz="0" w:space="0" w:color="auto"/>
      </w:divBdr>
      <w:divsChild>
        <w:div w:id="6759569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60465270">
      <w:bodyDiv w:val="1"/>
      <w:marLeft w:val="0"/>
      <w:marRight w:val="0"/>
      <w:marTop w:val="0"/>
      <w:marBottom w:val="0"/>
      <w:divBdr>
        <w:top w:val="none" w:sz="0" w:space="0" w:color="auto"/>
        <w:left w:val="none" w:sz="0" w:space="0" w:color="auto"/>
        <w:bottom w:val="none" w:sz="0" w:space="0" w:color="auto"/>
        <w:right w:val="none" w:sz="0" w:space="0" w:color="auto"/>
      </w:divBdr>
    </w:div>
    <w:div w:id="476996404">
      <w:bodyDiv w:val="1"/>
      <w:marLeft w:val="0"/>
      <w:marRight w:val="0"/>
      <w:marTop w:val="0"/>
      <w:marBottom w:val="0"/>
      <w:divBdr>
        <w:top w:val="none" w:sz="0" w:space="0" w:color="auto"/>
        <w:left w:val="none" w:sz="0" w:space="0" w:color="auto"/>
        <w:bottom w:val="none" w:sz="0" w:space="0" w:color="auto"/>
        <w:right w:val="none" w:sz="0" w:space="0" w:color="auto"/>
      </w:divBdr>
    </w:div>
    <w:div w:id="504563870">
      <w:bodyDiv w:val="1"/>
      <w:marLeft w:val="0"/>
      <w:marRight w:val="0"/>
      <w:marTop w:val="0"/>
      <w:marBottom w:val="0"/>
      <w:divBdr>
        <w:top w:val="none" w:sz="0" w:space="0" w:color="auto"/>
        <w:left w:val="none" w:sz="0" w:space="0" w:color="auto"/>
        <w:bottom w:val="none" w:sz="0" w:space="0" w:color="auto"/>
        <w:right w:val="none" w:sz="0" w:space="0" w:color="auto"/>
      </w:divBdr>
    </w:div>
    <w:div w:id="708141432">
      <w:bodyDiv w:val="1"/>
      <w:marLeft w:val="0"/>
      <w:marRight w:val="0"/>
      <w:marTop w:val="0"/>
      <w:marBottom w:val="0"/>
      <w:divBdr>
        <w:top w:val="none" w:sz="0" w:space="0" w:color="auto"/>
        <w:left w:val="none" w:sz="0" w:space="0" w:color="auto"/>
        <w:bottom w:val="none" w:sz="0" w:space="0" w:color="auto"/>
        <w:right w:val="none" w:sz="0" w:space="0" w:color="auto"/>
      </w:divBdr>
    </w:div>
    <w:div w:id="778571015">
      <w:bodyDiv w:val="1"/>
      <w:marLeft w:val="0"/>
      <w:marRight w:val="0"/>
      <w:marTop w:val="0"/>
      <w:marBottom w:val="0"/>
      <w:divBdr>
        <w:top w:val="none" w:sz="0" w:space="0" w:color="auto"/>
        <w:left w:val="none" w:sz="0" w:space="0" w:color="auto"/>
        <w:bottom w:val="none" w:sz="0" w:space="0" w:color="auto"/>
        <w:right w:val="none" w:sz="0" w:space="0" w:color="auto"/>
      </w:divBdr>
    </w:div>
    <w:div w:id="949356310">
      <w:bodyDiv w:val="1"/>
      <w:marLeft w:val="0"/>
      <w:marRight w:val="0"/>
      <w:marTop w:val="0"/>
      <w:marBottom w:val="0"/>
      <w:divBdr>
        <w:top w:val="none" w:sz="0" w:space="0" w:color="auto"/>
        <w:left w:val="none" w:sz="0" w:space="0" w:color="auto"/>
        <w:bottom w:val="none" w:sz="0" w:space="0" w:color="auto"/>
        <w:right w:val="none" w:sz="0" w:space="0" w:color="auto"/>
      </w:divBdr>
      <w:divsChild>
        <w:div w:id="1709183639">
          <w:marLeft w:val="0"/>
          <w:marRight w:val="0"/>
          <w:marTop w:val="0"/>
          <w:marBottom w:val="0"/>
          <w:divBdr>
            <w:top w:val="none" w:sz="0" w:space="0" w:color="auto"/>
            <w:left w:val="none" w:sz="0" w:space="0" w:color="auto"/>
            <w:bottom w:val="none" w:sz="0" w:space="0" w:color="auto"/>
            <w:right w:val="none" w:sz="0" w:space="0" w:color="auto"/>
          </w:divBdr>
          <w:divsChild>
            <w:div w:id="1449085883">
              <w:marLeft w:val="0"/>
              <w:marRight w:val="0"/>
              <w:marTop w:val="0"/>
              <w:marBottom w:val="0"/>
              <w:divBdr>
                <w:top w:val="none" w:sz="0" w:space="0" w:color="auto"/>
                <w:left w:val="none" w:sz="0" w:space="0" w:color="auto"/>
                <w:bottom w:val="none" w:sz="0" w:space="0" w:color="auto"/>
                <w:right w:val="none" w:sz="0" w:space="0" w:color="auto"/>
              </w:divBdr>
            </w:div>
            <w:div w:id="1526017472">
              <w:marLeft w:val="0"/>
              <w:marRight w:val="0"/>
              <w:marTop w:val="0"/>
              <w:marBottom w:val="0"/>
              <w:divBdr>
                <w:top w:val="none" w:sz="0" w:space="0" w:color="auto"/>
                <w:left w:val="none" w:sz="0" w:space="0" w:color="auto"/>
                <w:bottom w:val="none" w:sz="0" w:space="0" w:color="auto"/>
                <w:right w:val="none" w:sz="0" w:space="0" w:color="auto"/>
              </w:divBdr>
            </w:div>
            <w:div w:id="1355497923">
              <w:marLeft w:val="0"/>
              <w:marRight w:val="0"/>
              <w:marTop w:val="0"/>
              <w:marBottom w:val="0"/>
              <w:divBdr>
                <w:top w:val="none" w:sz="0" w:space="0" w:color="auto"/>
                <w:left w:val="none" w:sz="0" w:space="0" w:color="auto"/>
                <w:bottom w:val="none" w:sz="0" w:space="0" w:color="auto"/>
                <w:right w:val="none" w:sz="0" w:space="0" w:color="auto"/>
              </w:divBdr>
              <w:divsChild>
                <w:div w:id="1262568114">
                  <w:marLeft w:val="0"/>
                  <w:marRight w:val="0"/>
                  <w:marTop w:val="0"/>
                  <w:marBottom w:val="0"/>
                  <w:divBdr>
                    <w:top w:val="none" w:sz="0" w:space="0" w:color="auto"/>
                    <w:left w:val="none" w:sz="0" w:space="0" w:color="auto"/>
                    <w:bottom w:val="none" w:sz="0" w:space="0" w:color="auto"/>
                    <w:right w:val="none" w:sz="0" w:space="0" w:color="auto"/>
                  </w:divBdr>
                  <w:divsChild>
                    <w:div w:id="868643779">
                      <w:marLeft w:val="0"/>
                      <w:marRight w:val="0"/>
                      <w:marTop w:val="0"/>
                      <w:marBottom w:val="0"/>
                      <w:divBdr>
                        <w:top w:val="none" w:sz="0" w:space="0" w:color="auto"/>
                        <w:left w:val="none" w:sz="0" w:space="0" w:color="auto"/>
                        <w:bottom w:val="none" w:sz="0" w:space="0" w:color="auto"/>
                        <w:right w:val="none" w:sz="0" w:space="0" w:color="auto"/>
                      </w:divBdr>
                    </w:div>
                    <w:div w:id="852571903">
                      <w:marLeft w:val="0"/>
                      <w:marRight w:val="0"/>
                      <w:marTop w:val="0"/>
                      <w:marBottom w:val="0"/>
                      <w:divBdr>
                        <w:top w:val="none" w:sz="0" w:space="0" w:color="auto"/>
                        <w:left w:val="none" w:sz="0" w:space="0" w:color="auto"/>
                        <w:bottom w:val="none" w:sz="0" w:space="0" w:color="auto"/>
                        <w:right w:val="none" w:sz="0" w:space="0" w:color="auto"/>
                      </w:divBdr>
                    </w:div>
                    <w:div w:id="1681539698">
                      <w:marLeft w:val="0"/>
                      <w:marRight w:val="0"/>
                      <w:marTop w:val="0"/>
                      <w:marBottom w:val="0"/>
                      <w:divBdr>
                        <w:top w:val="none" w:sz="0" w:space="0" w:color="auto"/>
                        <w:left w:val="none" w:sz="0" w:space="0" w:color="auto"/>
                        <w:bottom w:val="none" w:sz="0" w:space="0" w:color="auto"/>
                        <w:right w:val="none" w:sz="0" w:space="0" w:color="auto"/>
                      </w:divBdr>
                    </w:div>
                    <w:div w:id="1043094467">
                      <w:marLeft w:val="0"/>
                      <w:marRight w:val="0"/>
                      <w:marTop w:val="0"/>
                      <w:marBottom w:val="0"/>
                      <w:divBdr>
                        <w:top w:val="none" w:sz="0" w:space="0" w:color="auto"/>
                        <w:left w:val="none" w:sz="0" w:space="0" w:color="auto"/>
                        <w:bottom w:val="none" w:sz="0" w:space="0" w:color="auto"/>
                        <w:right w:val="none" w:sz="0" w:space="0" w:color="auto"/>
                      </w:divBdr>
                    </w:div>
                    <w:div w:id="1999503818">
                      <w:marLeft w:val="0"/>
                      <w:marRight w:val="0"/>
                      <w:marTop w:val="0"/>
                      <w:marBottom w:val="0"/>
                      <w:divBdr>
                        <w:top w:val="none" w:sz="0" w:space="0" w:color="auto"/>
                        <w:left w:val="none" w:sz="0" w:space="0" w:color="auto"/>
                        <w:bottom w:val="none" w:sz="0" w:space="0" w:color="auto"/>
                        <w:right w:val="none" w:sz="0" w:space="0" w:color="auto"/>
                      </w:divBdr>
                    </w:div>
                    <w:div w:id="691300282">
                      <w:marLeft w:val="0"/>
                      <w:marRight w:val="0"/>
                      <w:marTop w:val="0"/>
                      <w:marBottom w:val="0"/>
                      <w:divBdr>
                        <w:top w:val="none" w:sz="0" w:space="0" w:color="auto"/>
                        <w:left w:val="none" w:sz="0" w:space="0" w:color="auto"/>
                        <w:bottom w:val="none" w:sz="0" w:space="0" w:color="auto"/>
                        <w:right w:val="none" w:sz="0" w:space="0" w:color="auto"/>
                      </w:divBdr>
                    </w:div>
                    <w:div w:id="38480977">
                      <w:marLeft w:val="0"/>
                      <w:marRight w:val="0"/>
                      <w:marTop w:val="0"/>
                      <w:marBottom w:val="0"/>
                      <w:divBdr>
                        <w:top w:val="none" w:sz="0" w:space="0" w:color="auto"/>
                        <w:left w:val="none" w:sz="0" w:space="0" w:color="auto"/>
                        <w:bottom w:val="none" w:sz="0" w:space="0" w:color="auto"/>
                        <w:right w:val="none" w:sz="0" w:space="0" w:color="auto"/>
                      </w:divBdr>
                    </w:div>
                    <w:div w:id="666785312">
                      <w:marLeft w:val="0"/>
                      <w:marRight w:val="0"/>
                      <w:marTop w:val="0"/>
                      <w:marBottom w:val="0"/>
                      <w:divBdr>
                        <w:top w:val="none" w:sz="0" w:space="0" w:color="auto"/>
                        <w:left w:val="none" w:sz="0" w:space="0" w:color="auto"/>
                        <w:bottom w:val="none" w:sz="0" w:space="0" w:color="auto"/>
                        <w:right w:val="none" w:sz="0" w:space="0" w:color="auto"/>
                      </w:divBdr>
                    </w:div>
                    <w:div w:id="720979139">
                      <w:marLeft w:val="0"/>
                      <w:marRight w:val="0"/>
                      <w:marTop w:val="0"/>
                      <w:marBottom w:val="0"/>
                      <w:divBdr>
                        <w:top w:val="none" w:sz="0" w:space="0" w:color="auto"/>
                        <w:left w:val="none" w:sz="0" w:space="0" w:color="auto"/>
                        <w:bottom w:val="none" w:sz="0" w:space="0" w:color="auto"/>
                        <w:right w:val="none" w:sz="0" w:space="0" w:color="auto"/>
                      </w:divBdr>
                    </w:div>
                    <w:div w:id="2126803469">
                      <w:marLeft w:val="0"/>
                      <w:marRight w:val="0"/>
                      <w:marTop w:val="0"/>
                      <w:marBottom w:val="0"/>
                      <w:divBdr>
                        <w:top w:val="none" w:sz="0" w:space="0" w:color="auto"/>
                        <w:left w:val="none" w:sz="0" w:space="0" w:color="auto"/>
                        <w:bottom w:val="none" w:sz="0" w:space="0" w:color="auto"/>
                        <w:right w:val="none" w:sz="0" w:space="0" w:color="auto"/>
                      </w:divBdr>
                    </w:div>
                    <w:div w:id="1713114999">
                      <w:marLeft w:val="0"/>
                      <w:marRight w:val="0"/>
                      <w:marTop w:val="0"/>
                      <w:marBottom w:val="0"/>
                      <w:divBdr>
                        <w:top w:val="none" w:sz="0" w:space="0" w:color="auto"/>
                        <w:left w:val="none" w:sz="0" w:space="0" w:color="auto"/>
                        <w:bottom w:val="none" w:sz="0" w:space="0" w:color="auto"/>
                        <w:right w:val="none" w:sz="0" w:space="0" w:color="auto"/>
                      </w:divBdr>
                      <w:divsChild>
                        <w:div w:id="214317123">
                          <w:marLeft w:val="0"/>
                          <w:marRight w:val="0"/>
                          <w:marTop w:val="0"/>
                          <w:marBottom w:val="0"/>
                          <w:divBdr>
                            <w:top w:val="none" w:sz="0" w:space="0" w:color="auto"/>
                            <w:left w:val="none" w:sz="0" w:space="0" w:color="auto"/>
                            <w:bottom w:val="none" w:sz="0" w:space="0" w:color="auto"/>
                            <w:right w:val="none" w:sz="0" w:space="0" w:color="auto"/>
                          </w:divBdr>
                        </w:div>
                        <w:div w:id="1913734892">
                          <w:marLeft w:val="0"/>
                          <w:marRight w:val="0"/>
                          <w:marTop w:val="0"/>
                          <w:marBottom w:val="0"/>
                          <w:divBdr>
                            <w:top w:val="none" w:sz="0" w:space="0" w:color="auto"/>
                            <w:left w:val="none" w:sz="0" w:space="0" w:color="auto"/>
                            <w:bottom w:val="none" w:sz="0" w:space="0" w:color="auto"/>
                            <w:right w:val="none" w:sz="0" w:space="0" w:color="auto"/>
                          </w:divBdr>
                        </w:div>
                      </w:divsChild>
                    </w:div>
                    <w:div w:id="1414430061">
                      <w:marLeft w:val="0"/>
                      <w:marRight w:val="0"/>
                      <w:marTop w:val="0"/>
                      <w:marBottom w:val="0"/>
                      <w:divBdr>
                        <w:top w:val="none" w:sz="0" w:space="0" w:color="auto"/>
                        <w:left w:val="none" w:sz="0" w:space="0" w:color="auto"/>
                        <w:bottom w:val="none" w:sz="0" w:space="0" w:color="auto"/>
                        <w:right w:val="none" w:sz="0" w:space="0" w:color="auto"/>
                      </w:divBdr>
                    </w:div>
                    <w:div w:id="1830632892">
                      <w:marLeft w:val="0"/>
                      <w:marRight w:val="0"/>
                      <w:marTop w:val="0"/>
                      <w:marBottom w:val="0"/>
                      <w:divBdr>
                        <w:top w:val="none" w:sz="0" w:space="0" w:color="auto"/>
                        <w:left w:val="none" w:sz="0" w:space="0" w:color="auto"/>
                        <w:bottom w:val="none" w:sz="0" w:space="0" w:color="auto"/>
                        <w:right w:val="none" w:sz="0" w:space="0" w:color="auto"/>
                      </w:divBdr>
                    </w:div>
                    <w:div w:id="1895896520">
                      <w:marLeft w:val="0"/>
                      <w:marRight w:val="0"/>
                      <w:marTop w:val="0"/>
                      <w:marBottom w:val="0"/>
                      <w:divBdr>
                        <w:top w:val="none" w:sz="0" w:space="0" w:color="auto"/>
                        <w:left w:val="none" w:sz="0" w:space="0" w:color="auto"/>
                        <w:bottom w:val="none" w:sz="0" w:space="0" w:color="auto"/>
                        <w:right w:val="none" w:sz="0" w:space="0" w:color="auto"/>
                      </w:divBdr>
                    </w:div>
                    <w:div w:id="681399343">
                      <w:marLeft w:val="0"/>
                      <w:marRight w:val="0"/>
                      <w:marTop w:val="0"/>
                      <w:marBottom w:val="0"/>
                      <w:divBdr>
                        <w:top w:val="none" w:sz="0" w:space="0" w:color="auto"/>
                        <w:left w:val="none" w:sz="0" w:space="0" w:color="auto"/>
                        <w:bottom w:val="none" w:sz="0" w:space="0" w:color="auto"/>
                        <w:right w:val="none" w:sz="0" w:space="0" w:color="auto"/>
                      </w:divBdr>
                    </w:div>
                    <w:div w:id="964383165">
                      <w:marLeft w:val="0"/>
                      <w:marRight w:val="0"/>
                      <w:marTop w:val="0"/>
                      <w:marBottom w:val="0"/>
                      <w:divBdr>
                        <w:top w:val="none" w:sz="0" w:space="0" w:color="auto"/>
                        <w:left w:val="none" w:sz="0" w:space="0" w:color="auto"/>
                        <w:bottom w:val="none" w:sz="0" w:space="0" w:color="auto"/>
                        <w:right w:val="none" w:sz="0" w:space="0" w:color="auto"/>
                      </w:divBdr>
                    </w:div>
                    <w:div w:id="1921013761">
                      <w:marLeft w:val="0"/>
                      <w:marRight w:val="0"/>
                      <w:marTop w:val="0"/>
                      <w:marBottom w:val="0"/>
                      <w:divBdr>
                        <w:top w:val="none" w:sz="0" w:space="0" w:color="auto"/>
                        <w:left w:val="none" w:sz="0" w:space="0" w:color="auto"/>
                        <w:bottom w:val="none" w:sz="0" w:space="0" w:color="auto"/>
                        <w:right w:val="none" w:sz="0" w:space="0" w:color="auto"/>
                      </w:divBdr>
                    </w:div>
                    <w:div w:id="1067000856">
                      <w:marLeft w:val="0"/>
                      <w:marRight w:val="0"/>
                      <w:marTop w:val="0"/>
                      <w:marBottom w:val="0"/>
                      <w:divBdr>
                        <w:top w:val="none" w:sz="0" w:space="0" w:color="auto"/>
                        <w:left w:val="none" w:sz="0" w:space="0" w:color="auto"/>
                        <w:bottom w:val="none" w:sz="0" w:space="0" w:color="auto"/>
                        <w:right w:val="none" w:sz="0" w:space="0" w:color="auto"/>
                      </w:divBdr>
                    </w:div>
                    <w:div w:id="1089544012">
                      <w:marLeft w:val="0"/>
                      <w:marRight w:val="0"/>
                      <w:marTop w:val="0"/>
                      <w:marBottom w:val="0"/>
                      <w:divBdr>
                        <w:top w:val="none" w:sz="0" w:space="0" w:color="auto"/>
                        <w:left w:val="none" w:sz="0" w:space="0" w:color="auto"/>
                        <w:bottom w:val="none" w:sz="0" w:space="0" w:color="auto"/>
                        <w:right w:val="none" w:sz="0" w:space="0" w:color="auto"/>
                      </w:divBdr>
                    </w:div>
                    <w:div w:id="883906993">
                      <w:marLeft w:val="0"/>
                      <w:marRight w:val="0"/>
                      <w:marTop w:val="0"/>
                      <w:marBottom w:val="0"/>
                      <w:divBdr>
                        <w:top w:val="none" w:sz="0" w:space="0" w:color="auto"/>
                        <w:left w:val="none" w:sz="0" w:space="0" w:color="auto"/>
                        <w:bottom w:val="none" w:sz="0" w:space="0" w:color="auto"/>
                        <w:right w:val="none" w:sz="0" w:space="0" w:color="auto"/>
                      </w:divBdr>
                    </w:div>
                    <w:div w:id="83692865">
                      <w:marLeft w:val="0"/>
                      <w:marRight w:val="0"/>
                      <w:marTop w:val="0"/>
                      <w:marBottom w:val="0"/>
                      <w:divBdr>
                        <w:top w:val="none" w:sz="0" w:space="0" w:color="auto"/>
                        <w:left w:val="none" w:sz="0" w:space="0" w:color="auto"/>
                        <w:bottom w:val="none" w:sz="0" w:space="0" w:color="auto"/>
                        <w:right w:val="none" w:sz="0" w:space="0" w:color="auto"/>
                      </w:divBdr>
                    </w:div>
                    <w:div w:id="68160031">
                      <w:marLeft w:val="0"/>
                      <w:marRight w:val="0"/>
                      <w:marTop w:val="0"/>
                      <w:marBottom w:val="0"/>
                      <w:divBdr>
                        <w:top w:val="none" w:sz="0" w:space="0" w:color="auto"/>
                        <w:left w:val="none" w:sz="0" w:space="0" w:color="auto"/>
                        <w:bottom w:val="none" w:sz="0" w:space="0" w:color="auto"/>
                        <w:right w:val="none" w:sz="0" w:space="0" w:color="auto"/>
                      </w:divBdr>
                    </w:div>
                    <w:div w:id="511071354">
                      <w:marLeft w:val="0"/>
                      <w:marRight w:val="0"/>
                      <w:marTop w:val="0"/>
                      <w:marBottom w:val="0"/>
                      <w:divBdr>
                        <w:top w:val="none" w:sz="0" w:space="0" w:color="auto"/>
                        <w:left w:val="none" w:sz="0" w:space="0" w:color="auto"/>
                        <w:bottom w:val="none" w:sz="0" w:space="0" w:color="auto"/>
                        <w:right w:val="none" w:sz="0" w:space="0" w:color="auto"/>
                      </w:divBdr>
                      <w:divsChild>
                        <w:div w:id="1374038573">
                          <w:marLeft w:val="0"/>
                          <w:marRight w:val="0"/>
                          <w:marTop w:val="0"/>
                          <w:marBottom w:val="0"/>
                          <w:divBdr>
                            <w:top w:val="none" w:sz="0" w:space="0" w:color="auto"/>
                            <w:left w:val="none" w:sz="0" w:space="0" w:color="auto"/>
                            <w:bottom w:val="none" w:sz="0" w:space="0" w:color="auto"/>
                            <w:right w:val="none" w:sz="0" w:space="0" w:color="auto"/>
                          </w:divBdr>
                        </w:div>
                      </w:divsChild>
                    </w:div>
                    <w:div w:id="1174804740">
                      <w:marLeft w:val="0"/>
                      <w:marRight w:val="0"/>
                      <w:marTop w:val="0"/>
                      <w:marBottom w:val="0"/>
                      <w:divBdr>
                        <w:top w:val="none" w:sz="0" w:space="0" w:color="auto"/>
                        <w:left w:val="none" w:sz="0" w:space="0" w:color="auto"/>
                        <w:bottom w:val="none" w:sz="0" w:space="0" w:color="auto"/>
                        <w:right w:val="none" w:sz="0" w:space="0" w:color="auto"/>
                      </w:divBdr>
                      <w:divsChild>
                        <w:div w:id="1919366096">
                          <w:marLeft w:val="0"/>
                          <w:marRight w:val="0"/>
                          <w:marTop w:val="0"/>
                          <w:marBottom w:val="0"/>
                          <w:divBdr>
                            <w:top w:val="none" w:sz="0" w:space="0" w:color="auto"/>
                            <w:left w:val="none" w:sz="0" w:space="0" w:color="auto"/>
                            <w:bottom w:val="none" w:sz="0" w:space="0" w:color="auto"/>
                            <w:right w:val="none" w:sz="0" w:space="0" w:color="auto"/>
                          </w:divBdr>
                        </w:div>
                      </w:divsChild>
                    </w:div>
                    <w:div w:id="809664112">
                      <w:marLeft w:val="0"/>
                      <w:marRight w:val="0"/>
                      <w:marTop w:val="0"/>
                      <w:marBottom w:val="0"/>
                      <w:divBdr>
                        <w:top w:val="none" w:sz="0" w:space="0" w:color="auto"/>
                        <w:left w:val="none" w:sz="0" w:space="0" w:color="auto"/>
                        <w:bottom w:val="none" w:sz="0" w:space="0" w:color="auto"/>
                        <w:right w:val="none" w:sz="0" w:space="0" w:color="auto"/>
                      </w:divBdr>
                    </w:div>
                    <w:div w:id="1200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9110">
      <w:bodyDiv w:val="1"/>
      <w:marLeft w:val="0"/>
      <w:marRight w:val="0"/>
      <w:marTop w:val="0"/>
      <w:marBottom w:val="0"/>
      <w:divBdr>
        <w:top w:val="none" w:sz="0" w:space="0" w:color="auto"/>
        <w:left w:val="none" w:sz="0" w:space="0" w:color="auto"/>
        <w:bottom w:val="none" w:sz="0" w:space="0" w:color="auto"/>
        <w:right w:val="none" w:sz="0" w:space="0" w:color="auto"/>
      </w:divBdr>
      <w:divsChild>
        <w:div w:id="96122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771601">
              <w:marLeft w:val="0"/>
              <w:marRight w:val="0"/>
              <w:marTop w:val="0"/>
              <w:marBottom w:val="0"/>
              <w:divBdr>
                <w:top w:val="none" w:sz="0" w:space="0" w:color="auto"/>
                <w:left w:val="none" w:sz="0" w:space="0" w:color="auto"/>
                <w:bottom w:val="none" w:sz="0" w:space="0" w:color="auto"/>
                <w:right w:val="none" w:sz="0" w:space="0" w:color="auto"/>
              </w:divBdr>
              <w:divsChild>
                <w:div w:id="2106462279">
                  <w:marLeft w:val="0"/>
                  <w:marRight w:val="0"/>
                  <w:marTop w:val="0"/>
                  <w:marBottom w:val="0"/>
                  <w:divBdr>
                    <w:top w:val="none" w:sz="0" w:space="0" w:color="auto"/>
                    <w:left w:val="none" w:sz="0" w:space="0" w:color="auto"/>
                    <w:bottom w:val="none" w:sz="0" w:space="0" w:color="auto"/>
                    <w:right w:val="none" w:sz="0" w:space="0" w:color="auto"/>
                  </w:divBdr>
                  <w:divsChild>
                    <w:div w:id="1593660802">
                      <w:marLeft w:val="0"/>
                      <w:marRight w:val="0"/>
                      <w:marTop w:val="0"/>
                      <w:marBottom w:val="0"/>
                      <w:divBdr>
                        <w:top w:val="none" w:sz="0" w:space="0" w:color="auto"/>
                        <w:left w:val="none" w:sz="0" w:space="0" w:color="auto"/>
                        <w:bottom w:val="none" w:sz="0" w:space="0" w:color="auto"/>
                        <w:right w:val="none" w:sz="0" w:space="0" w:color="auto"/>
                      </w:divBdr>
                      <w:divsChild>
                        <w:div w:id="115375796">
                          <w:marLeft w:val="0"/>
                          <w:marRight w:val="0"/>
                          <w:marTop w:val="0"/>
                          <w:marBottom w:val="0"/>
                          <w:divBdr>
                            <w:top w:val="none" w:sz="0" w:space="0" w:color="auto"/>
                            <w:left w:val="none" w:sz="0" w:space="0" w:color="auto"/>
                            <w:bottom w:val="none" w:sz="0" w:space="0" w:color="auto"/>
                            <w:right w:val="none" w:sz="0" w:space="0" w:color="auto"/>
                          </w:divBdr>
                        </w:div>
                        <w:div w:id="1561019799">
                          <w:marLeft w:val="0"/>
                          <w:marRight w:val="0"/>
                          <w:marTop w:val="0"/>
                          <w:marBottom w:val="0"/>
                          <w:divBdr>
                            <w:top w:val="none" w:sz="0" w:space="0" w:color="auto"/>
                            <w:left w:val="none" w:sz="0" w:space="0" w:color="auto"/>
                            <w:bottom w:val="none" w:sz="0" w:space="0" w:color="auto"/>
                            <w:right w:val="none" w:sz="0" w:space="0" w:color="auto"/>
                          </w:divBdr>
                        </w:div>
                        <w:div w:id="1239636556">
                          <w:marLeft w:val="0"/>
                          <w:marRight w:val="0"/>
                          <w:marTop w:val="0"/>
                          <w:marBottom w:val="0"/>
                          <w:divBdr>
                            <w:top w:val="none" w:sz="0" w:space="0" w:color="auto"/>
                            <w:left w:val="none" w:sz="0" w:space="0" w:color="auto"/>
                            <w:bottom w:val="none" w:sz="0" w:space="0" w:color="auto"/>
                            <w:right w:val="none" w:sz="0" w:space="0" w:color="auto"/>
                          </w:divBdr>
                        </w:div>
                        <w:div w:id="824470851">
                          <w:marLeft w:val="0"/>
                          <w:marRight w:val="0"/>
                          <w:marTop w:val="0"/>
                          <w:marBottom w:val="0"/>
                          <w:divBdr>
                            <w:top w:val="none" w:sz="0" w:space="0" w:color="auto"/>
                            <w:left w:val="none" w:sz="0" w:space="0" w:color="auto"/>
                            <w:bottom w:val="none" w:sz="0" w:space="0" w:color="auto"/>
                            <w:right w:val="none" w:sz="0" w:space="0" w:color="auto"/>
                          </w:divBdr>
                        </w:div>
                        <w:div w:id="1204244837">
                          <w:marLeft w:val="0"/>
                          <w:marRight w:val="0"/>
                          <w:marTop w:val="0"/>
                          <w:marBottom w:val="0"/>
                          <w:divBdr>
                            <w:top w:val="none" w:sz="0" w:space="0" w:color="auto"/>
                            <w:left w:val="none" w:sz="0" w:space="0" w:color="auto"/>
                            <w:bottom w:val="none" w:sz="0" w:space="0" w:color="auto"/>
                            <w:right w:val="none" w:sz="0" w:space="0" w:color="auto"/>
                          </w:divBdr>
                        </w:div>
                        <w:div w:id="745805085">
                          <w:marLeft w:val="0"/>
                          <w:marRight w:val="0"/>
                          <w:marTop w:val="0"/>
                          <w:marBottom w:val="0"/>
                          <w:divBdr>
                            <w:top w:val="none" w:sz="0" w:space="0" w:color="auto"/>
                            <w:left w:val="none" w:sz="0" w:space="0" w:color="auto"/>
                            <w:bottom w:val="none" w:sz="0" w:space="0" w:color="auto"/>
                            <w:right w:val="none" w:sz="0" w:space="0" w:color="auto"/>
                          </w:divBdr>
                        </w:div>
                        <w:div w:id="342559895">
                          <w:marLeft w:val="0"/>
                          <w:marRight w:val="0"/>
                          <w:marTop w:val="0"/>
                          <w:marBottom w:val="0"/>
                          <w:divBdr>
                            <w:top w:val="none" w:sz="0" w:space="0" w:color="auto"/>
                            <w:left w:val="none" w:sz="0" w:space="0" w:color="auto"/>
                            <w:bottom w:val="none" w:sz="0" w:space="0" w:color="auto"/>
                            <w:right w:val="none" w:sz="0" w:space="0" w:color="auto"/>
                          </w:divBdr>
                        </w:div>
                        <w:div w:id="115300591">
                          <w:marLeft w:val="0"/>
                          <w:marRight w:val="0"/>
                          <w:marTop w:val="0"/>
                          <w:marBottom w:val="0"/>
                          <w:divBdr>
                            <w:top w:val="none" w:sz="0" w:space="0" w:color="auto"/>
                            <w:left w:val="none" w:sz="0" w:space="0" w:color="auto"/>
                            <w:bottom w:val="none" w:sz="0" w:space="0" w:color="auto"/>
                            <w:right w:val="none" w:sz="0" w:space="0" w:color="auto"/>
                          </w:divBdr>
                        </w:div>
                        <w:div w:id="1768647966">
                          <w:marLeft w:val="0"/>
                          <w:marRight w:val="0"/>
                          <w:marTop w:val="0"/>
                          <w:marBottom w:val="0"/>
                          <w:divBdr>
                            <w:top w:val="none" w:sz="0" w:space="0" w:color="auto"/>
                            <w:left w:val="none" w:sz="0" w:space="0" w:color="auto"/>
                            <w:bottom w:val="none" w:sz="0" w:space="0" w:color="auto"/>
                            <w:right w:val="none" w:sz="0" w:space="0" w:color="auto"/>
                          </w:divBdr>
                        </w:div>
                        <w:div w:id="1287202104">
                          <w:marLeft w:val="0"/>
                          <w:marRight w:val="0"/>
                          <w:marTop w:val="0"/>
                          <w:marBottom w:val="0"/>
                          <w:divBdr>
                            <w:top w:val="none" w:sz="0" w:space="0" w:color="auto"/>
                            <w:left w:val="none" w:sz="0" w:space="0" w:color="auto"/>
                            <w:bottom w:val="none" w:sz="0" w:space="0" w:color="auto"/>
                            <w:right w:val="none" w:sz="0" w:space="0" w:color="auto"/>
                          </w:divBdr>
                        </w:div>
                        <w:div w:id="1717392160">
                          <w:marLeft w:val="0"/>
                          <w:marRight w:val="0"/>
                          <w:marTop w:val="0"/>
                          <w:marBottom w:val="0"/>
                          <w:divBdr>
                            <w:top w:val="none" w:sz="0" w:space="0" w:color="auto"/>
                            <w:left w:val="none" w:sz="0" w:space="0" w:color="auto"/>
                            <w:bottom w:val="none" w:sz="0" w:space="0" w:color="auto"/>
                            <w:right w:val="none" w:sz="0" w:space="0" w:color="auto"/>
                          </w:divBdr>
                        </w:div>
                        <w:div w:id="532768469">
                          <w:marLeft w:val="0"/>
                          <w:marRight w:val="0"/>
                          <w:marTop w:val="0"/>
                          <w:marBottom w:val="0"/>
                          <w:divBdr>
                            <w:top w:val="none" w:sz="0" w:space="0" w:color="auto"/>
                            <w:left w:val="none" w:sz="0" w:space="0" w:color="auto"/>
                            <w:bottom w:val="none" w:sz="0" w:space="0" w:color="auto"/>
                            <w:right w:val="none" w:sz="0" w:space="0" w:color="auto"/>
                          </w:divBdr>
                        </w:div>
                        <w:div w:id="530461428">
                          <w:marLeft w:val="0"/>
                          <w:marRight w:val="0"/>
                          <w:marTop w:val="0"/>
                          <w:marBottom w:val="0"/>
                          <w:divBdr>
                            <w:top w:val="none" w:sz="0" w:space="0" w:color="auto"/>
                            <w:left w:val="none" w:sz="0" w:space="0" w:color="auto"/>
                            <w:bottom w:val="none" w:sz="0" w:space="0" w:color="auto"/>
                            <w:right w:val="none" w:sz="0" w:space="0" w:color="auto"/>
                          </w:divBdr>
                        </w:div>
                        <w:div w:id="1572733905">
                          <w:marLeft w:val="0"/>
                          <w:marRight w:val="0"/>
                          <w:marTop w:val="0"/>
                          <w:marBottom w:val="0"/>
                          <w:divBdr>
                            <w:top w:val="none" w:sz="0" w:space="0" w:color="auto"/>
                            <w:left w:val="none" w:sz="0" w:space="0" w:color="auto"/>
                            <w:bottom w:val="none" w:sz="0" w:space="0" w:color="auto"/>
                            <w:right w:val="none" w:sz="0" w:space="0" w:color="auto"/>
                          </w:divBdr>
                        </w:div>
                        <w:div w:id="46420188">
                          <w:marLeft w:val="0"/>
                          <w:marRight w:val="0"/>
                          <w:marTop w:val="0"/>
                          <w:marBottom w:val="0"/>
                          <w:divBdr>
                            <w:top w:val="none" w:sz="0" w:space="0" w:color="auto"/>
                            <w:left w:val="none" w:sz="0" w:space="0" w:color="auto"/>
                            <w:bottom w:val="none" w:sz="0" w:space="0" w:color="auto"/>
                            <w:right w:val="none" w:sz="0" w:space="0" w:color="auto"/>
                          </w:divBdr>
                        </w:div>
                        <w:div w:id="914583191">
                          <w:marLeft w:val="0"/>
                          <w:marRight w:val="0"/>
                          <w:marTop w:val="0"/>
                          <w:marBottom w:val="0"/>
                          <w:divBdr>
                            <w:top w:val="none" w:sz="0" w:space="0" w:color="auto"/>
                            <w:left w:val="none" w:sz="0" w:space="0" w:color="auto"/>
                            <w:bottom w:val="none" w:sz="0" w:space="0" w:color="auto"/>
                            <w:right w:val="none" w:sz="0" w:space="0" w:color="auto"/>
                          </w:divBdr>
                        </w:div>
                        <w:div w:id="9991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5365">
      <w:bodyDiv w:val="1"/>
      <w:marLeft w:val="0"/>
      <w:marRight w:val="0"/>
      <w:marTop w:val="0"/>
      <w:marBottom w:val="0"/>
      <w:divBdr>
        <w:top w:val="none" w:sz="0" w:space="0" w:color="auto"/>
        <w:left w:val="none" w:sz="0" w:space="0" w:color="auto"/>
        <w:bottom w:val="none" w:sz="0" w:space="0" w:color="auto"/>
        <w:right w:val="none" w:sz="0" w:space="0" w:color="auto"/>
      </w:divBdr>
    </w:div>
    <w:div w:id="1211069598">
      <w:bodyDiv w:val="1"/>
      <w:marLeft w:val="0"/>
      <w:marRight w:val="0"/>
      <w:marTop w:val="0"/>
      <w:marBottom w:val="0"/>
      <w:divBdr>
        <w:top w:val="none" w:sz="0" w:space="0" w:color="auto"/>
        <w:left w:val="none" w:sz="0" w:space="0" w:color="auto"/>
        <w:bottom w:val="none" w:sz="0" w:space="0" w:color="auto"/>
        <w:right w:val="none" w:sz="0" w:space="0" w:color="auto"/>
      </w:divBdr>
    </w:div>
    <w:div w:id="1260716967">
      <w:bodyDiv w:val="1"/>
      <w:marLeft w:val="0"/>
      <w:marRight w:val="0"/>
      <w:marTop w:val="0"/>
      <w:marBottom w:val="0"/>
      <w:divBdr>
        <w:top w:val="none" w:sz="0" w:space="0" w:color="auto"/>
        <w:left w:val="none" w:sz="0" w:space="0" w:color="auto"/>
        <w:bottom w:val="none" w:sz="0" w:space="0" w:color="auto"/>
        <w:right w:val="none" w:sz="0" w:space="0" w:color="auto"/>
      </w:divBdr>
    </w:div>
    <w:div w:id="1373336998">
      <w:bodyDiv w:val="1"/>
      <w:marLeft w:val="0"/>
      <w:marRight w:val="0"/>
      <w:marTop w:val="0"/>
      <w:marBottom w:val="0"/>
      <w:divBdr>
        <w:top w:val="none" w:sz="0" w:space="0" w:color="auto"/>
        <w:left w:val="none" w:sz="0" w:space="0" w:color="auto"/>
        <w:bottom w:val="none" w:sz="0" w:space="0" w:color="auto"/>
        <w:right w:val="none" w:sz="0" w:space="0" w:color="auto"/>
      </w:divBdr>
    </w:div>
    <w:div w:id="1487166396">
      <w:bodyDiv w:val="1"/>
      <w:marLeft w:val="0"/>
      <w:marRight w:val="0"/>
      <w:marTop w:val="0"/>
      <w:marBottom w:val="0"/>
      <w:divBdr>
        <w:top w:val="none" w:sz="0" w:space="0" w:color="auto"/>
        <w:left w:val="none" w:sz="0" w:space="0" w:color="auto"/>
        <w:bottom w:val="none" w:sz="0" w:space="0" w:color="auto"/>
        <w:right w:val="none" w:sz="0" w:space="0" w:color="auto"/>
      </w:divBdr>
      <w:divsChild>
        <w:div w:id="136389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784759">
              <w:marLeft w:val="0"/>
              <w:marRight w:val="0"/>
              <w:marTop w:val="0"/>
              <w:marBottom w:val="0"/>
              <w:divBdr>
                <w:top w:val="none" w:sz="0" w:space="0" w:color="auto"/>
                <w:left w:val="none" w:sz="0" w:space="0" w:color="auto"/>
                <w:bottom w:val="none" w:sz="0" w:space="0" w:color="auto"/>
                <w:right w:val="none" w:sz="0" w:space="0" w:color="auto"/>
              </w:divBdr>
              <w:divsChild>
                <w:div w:id="1581014146">
                  <w:marLeft w:val="0"/>
                  <w:marRight w:val="0"/>
                  <w:marTop w:val="0"/>
                  <w:marBottom w:val="0"/>
                  <w:divBdr>
                    <w:top w:val="none" w:sz="0" w:space="0" w:color="auto"/>
                    <w:left w:val="none" w:sz="0" w:space="0" w:color="auto"/>
                    <w:bottom w:val="none" w:sz="0" w:space="0" w:color="auto"/>
                    <w:right w:val="none" w:sz="0" w:space="0" w:color="auto"/>
                  </w:divBdr>
                  <w:divsChild>
                    <w:div w:id="222566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938167">
                          <w:marLeft w:val="0"/>
                          <w:marRight w:val="0"/>
                          <w:marTop w:val="0"/>
                          <w:marBottom w:val="0"/>
                          <w:divBdr>
                            <w:top w:val="none" w:sz="0" w:space="0" w:color="auto"/>
                            <w:left w:val="none" w:sz="0" w:space="0" w:color="auto"/>
                            <w:bottom w:val="none" w:sz="0" w:space="0" w:color="auto"/>
                            <w:right w:val="none" w:sz="0" w:space="0" w:color="auto"/>
                          </w:divBdr>
                          <w:divsChild>
                            <w:div w:id="1045252026">
                              <w:marLeft w:val="0"/>
                              <w:marRight w:val="0"/>
                              <w:marTop w:val="0"/>
                              <w:marBottom w:val="0"/>
                              <w:divBdr>
                                <w:top w:val="none" w:sz="0" w:space="0" w:color="auto"/>
                                <w:left w:val="none" w:sz="0" w:space="0" w:color="auto"/>
                                <w:bottom w:val="none" w:sz="0" w:space="0" w:color="auto"/>
                                <w:right w:val="none" w:sz="0" w:space="0" w:color="auto"/>
                              </w:divBdr>
                              <w:divsChild>
                                <w:div w:id="110037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34162">
                                      <w:marLeft w:val="0"/>
                                      <w:marRight w:val="0"/>
                                      <w:marTop w:val="0"/>
                                      <w:marBottom w:val="0"/>
                                      <w:divBdr>
                                        <w:top w:val="none" w:sz="0" w:space="0" w:color="auto"/>
                                        <w:left w:val="none" w:sz="0" w:space="0" w:color="auto"/>
                                        <w:bottom w:val="none" w:sz="0" w:space="0" w:color="auto"/>
                                        <w:right w:val="none" w:sz="0" w:space="0" w:color="auto"/>
                                      </w:divBdr>
                                      <w:divsChild>
                                        <w:div w:id="1191645929">
                                          <w:marLeft w:val="0"/>
                                          <w:marRight w:val="0"/>
                                          <w:marTop w:val="0"/>
                                          <w:marBottom w:val="0"/>
                                          <w:divBdr>
                                            <w:top w:val="none" w:sz="0" w:space="0" w:color="auto"/>
                                            <w:left w:val="none" w:sz="0" w:space="0" w:color="auto"/>
                                            <w:bottom w:val="none" w:sz="0" w:space="0" w:color="auto"/>
                                            <w:right w:val="none" w:sz="0" w:space="0" w:color="auto"/>
                                          </w:divBdr>
                                          <w:divsChild>
                                            <w:div w:id="421265893">
                                              <w:marLeft w:val="0"/>
                                              <w:marRight w:val="0"/>
                                              <w:marTop w:val="0"/>
                                              <w:marBottom w:val="0"/>
                                              <w:divBdr>
                                                <w:top w:val="none" w:sz="0" w:space="0" w:color="auto"/>
                                                <w:left w:val="none" w:sz="0" w:space="0" w:color="auto"/>
                                                <w:bottom w:val="none" w:sz="0" w:space="0" w:color="auto"/>
                                                <w:right w:val="none" w:sz="0" w:space="0" w:color="auto"/>
                                              </w:divBdr>
                                              <w:divsChild>
                                                <w:div w:id="285550288">
                                                  <w:marLeft w:val="0"/>
                                                  <w:marRight w:val="0"/>
                                                  <w:marTop w:val="0"/>
                                                  <w:marBottom w:val="0"/>
                                                  <w:divBdr>
                                                    <w:top w:val="none" w:sz="0" w:space="0" w:color="auto"/>
                                                    <w:left w:val="none" w:sz="0" w:space="0" w:color="auto"/>
                                                    <w:bottom w:val="none" w:sz="0" w:space="0" w:color="auto"/>
                                                    <w:right w:val="none" w:sz="0" w:space="0" w:color="auto"/>
                                                  </w:divBdr>
                                                  <w:divsChild>
                                                    <w:div w:id="735666206">
                                                      <w:marLeft w:val="0"/>
                                                      <w:marRight w:val="0"/>
                                                      <w:marTop w:val="0"/>
                                                      <w:marBottom w:val="0"/>
                                                      <w:divBdr>
                                                        <w:top w:val="none" w:sz="0" w:space="0" w:color="auto"/>
                                                        <w:left w:val="none" w:sz="0" w:space="0" w:color="auto"/>
                                                        <w:bottom w:val="none" w:sz="0" w:space="0" w:color="auto"/>
                                                        <w:right w:val="none" w:sz="0" w:space="0" w:color="auto"/>
                                                      </w:divBdr>
                                                      <w:divsChild>
                                                        <w:div w:id="861700053">
                                                          <w:marLeft w:val="0"/>
                                                          <w:marRight w:val="0"/>
                                                          <w:marTop w:val="0"/>
                                                          <w:marBottom w:val="0"/>
                                                          <w:divBdr>
                                                            <w:top w:val="none" w:sz="0" w:space="0" w:color="auto"/>
                                                            <w:left w:val="none" w:sz="0" w:space="0" w:color="auto"/>
                                                            <w:bottom w:val="none" w:sz="0" w:space="0" w:color="auto"/>
                                                            <w:right w:val="none" w:sz="0" w:space="0" w:color="auto"/>
                                                          </w:divBdr>
                                                          <w:divsChild>
                                                            <w:div w:id="290017824">
                                                              <w:marLeft w:val="0"/>
                                                              <w:marRight w:val="0"/>
                                                              <w:marTop w:val="0"/>
                                                              <w:marBottom w:val="0"/>
                                                              <w:divBdr>
                                                                <w:top w:val="none" w:sz="0" w:space="0" w:color="auto"/>
                                                                <w:left w:val="none" w:sz="0" w:space="0" w:color="auto"/>
                                                                <w:bottom w:val="none" w:sz="0" w:space="0" w:color="auto"/>
                                                                <w:right w:val="none" w:sz="0" w:space="0" w:color="auto"/>
                                                              </w:divBdr>
                                                              <w:divsChild>
                                                                <w:div w:id="10126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429697">
      <w:bodyDiv w:val="1"/>
      <w:marLeft w:val="0"/>
      <w:marRight w:val="0"/>
      <w:marTop w:val="0"/>
      <w:marBottom w:val="0"/>
      <w:divBdr>
        <w:top w:val="none" w:sz="0" w:space="0" w:color="auto"/>
        <w:left w:val="none" w:sz="0" w:space="0" w:color="auto"/>
        <w:bottom w:val="none" w:sz="0" w:space="0" w:color="auto"/>
        <w:right w:val="none" w:sz="0" w:space="0" w:color="auto"/>
      </w:divBdr>
      <w:divsChild>
        <w:div w:id="2049599160">
          <w:marLeft w:val="0"/>
          <w:marRight w:val="0"/>
          <w:marTop w:val="0"/>
          <w:marBottom w:val="0"/>
          <w:divBdr>
            <w:top w:val="none" w:sz="0" w:space="0" w:color="auto"/>
            <w:left w:val="none" w:sz="0" w:space="0" w:color="auto"/>
            <w:bottom w:val="none" w:sz="0" w:space="0" w:color="auto"/>
            <w:right w:val="none" w:sz="0" w:space="0" w:color="auto"/>
          </w:divBdr>
        </w:div>
        <w:div w:id="1488328733">
          <w:marLeft w:val="0"/>
          <w:marRight w:val="0"/>
          <w:marTop w:val="0"/>
          <w:marBottom w:val="0"/>
          <w:divBdr>
            <w:top w:val="none" w:sz="0" w:space="0" w:color="auto"/>
            <w:left w:val="none" w:sz="0" w:space="0" w:color="auto"/>
            <w:bottom w:val="none" w:sz="0" w:space="0" w:color="auto"/>
            <w:right w:val="none" w:sz="0" w:space="0" w:color="auto"/>
          </w:divBdr>
        </w:div>
        <w:div w:id="1010565920">
          <w:marLeft w:val="0"/>
          <w:marRight w:val="0"/>
          <w:marTop w:val="0"/>
          <w:marBottom w:val="0"/>
          <w:divBdr>
            <w:top w:val="none" w:sz="0" w:space="0" w:color="auto"/>
            <w:left w:val="none" w:sz="0" w:space="0" w:color="auto"/>
            <w:bottom w:val="none" w:sz="0" w:space="0" w:color="auto"/>
            <w:right w:val="none" w:sz="0" w:space="0" w:color="auto"/>
          </w:divBdr>
          <w:divsChild>
            <w:div w:id="427847809">
              <w:marLeft w:val="0"/>
              <w:marRight w:val="0"/>
              <w:marTop w:val="0"/>
              <w:marBottom w:val="0"/>
              <w:divBdr>
                <w:top w:val="none" w:sz="0" w:space="0" w:color="auto"/>
                <w:left w:val="none" w:sz="0" w:space="0" w:color="auto"/>
                <w:bottom w:val="none" w:sz="0" w:space="0" w:color="auto"/>
                <w:right w:val="none" w:sz="0" w:space="0" w:color="auto"/>
              </w:divBdr>
              <w:divsChild>
                <w:div w:id="804205261">
                  <w:marLeft w:val="0"/>
                  <w:marRight w:val="0"/>
                  <w:marTop w:val="0"/>
                  <w:marBottom w:val="0"/>
                  <w:divBdr>
                    <w:top w:val="none" w:sz="0" w:space="0" w:color="auto"/>
                    <w:left w:val="none" w:sz="0" w:space="0" w:color="auto"/>
                    <w:bottom w:val="none" w:sz="0" w:space="0" w:color="auto"/>
                    <w:right w:val="none" w:sz="0" w:space="0" w:color="auto"/>
                  </w:divBdr>
                </w:div>
                <w:div w:id="2101946388">
                  <w:marLeft w:val="0"/>
                  <w:marRight w:val="0"/>
                  <w:marTop w:val="0"/>
                  <w:marBottom w:val="0"/>
                  <w:divBdr>
                    <w:top w:val="none" w:sz="0" w:space="0" w:color="auto"/>
                    <w:left w:val="none" w:sz="0" w:space="0" w:color="auto"/>
                    <w:bottom w:val="none" w:sz="0" w:space="0" w:color="auto"/>
                    <w:right w:val="none" w:sz="0" w:space="0" w:color="auto"/>
                  </w:divBdr>
                </w:div>
                <w:div w:id="627974132">
                  <w:marLeft w:val="0"/>
                  <w:marRight w:val="0"/>
                  <w:marTop w:val="0"/>
                  <w:marBottom w:val="0"/>
                  <w:divBdr>
                    <w:top w:val="none" w:sz="0" w:space="0" w:color="auto"/>
                    <w:left w:val="none" w:sz="0" w:space="0" w:color="auto"/>
                    <w:bottom w:val="none" w:sz="0" w:space="0" w:color="auto"/>
                    <w:right w:val="none" w:sz="0" w:space="0" w:color="auto"/>
                  </w:divBdr>
                </w:div>
                <w:div w:id="1803889586">
                  <w:marLeft w:val="0"/>
                  <w:marRight w:val="0"/>
                  <w:marTop w:val="0"/>
                  <w:marBottom w:val="0"/>
                  <w:divBdr>
                    <w:top w:val="none" w:sz="0" w:space="0" w:color="auto"/>
                    <w:left w:val="none" w:sz="0" w:space="0" w:color="auto"/>
                    <w:bottom w:val="none" w:sz="0" w:space="0" w:color="auto"/>
                    <w:right w:val="none" w:sz="0" w:space="0" w:color="auto"/>
                  </w:divBdr>
                </w:div>
                <w:div w:id="1621492205">
                  <w:marLeft w:val="0"/>
                  <w:marRight w:val="0"/>
                  <w:marTop w:val="0"/>
                  <w:marBottom w:val="0"/>
                  <w:divBdr>
                    <w:top w:val="none" w:sz="0" w:space="0" w:color="auto"/>
                    <w:left w:val="none" w:sz="0" w:space="0" w:color="auto"/>
                    <w:bottom w:val="none" w:sz="0" w:space="0" w:color="auto"/>
                    <w:right w:val="none" w:sz="0" w:space="0" w:color="auto"/>
                  </w:divBdr>
                </w:div>
                <w:div w:id="1985160087">
                  <w:marLeft w:val="0"/>
                  <w:marRight w:val="0"/>
                  <w:marTop w:val="0"/>
                  <w:marBottom w:val="0"/>
                  <w:divBdr>
                    <w:top w:val="none" w:sz="0" w:space="0" w:color="auto"/>
                    <w:left w:val="none" w:sz="0" w:space="0" w:color="auto"/>
                    <w:bottom w:val="none" w:sz="0" w:space="0" w:color="auto"/>
                    <w:right w:val="none" w:sz="0" w:space="0" w:color="auto"/>
                  </w:divBdr>
                </w:div>
                <w:div w:id="1731465301">
                  <w:marLeft w:val="0"/>
                  <w:marRight w:val="0"/>
                  <w:marTop w:val="0"/>
                  <w:marBottom w:val="0"/>
                  <w:divBdr>
                    <w:top w:val="none" w:sz="0" w:space="0" w:color="auto"/>
                    <w:left w:val="none" w:sz="0" w:space="0" w:color="auto"/>
                    <w:bottom w:val="none" w:sz="0" w:space="0" w:color="auto"/>
                    <w:right w:val="none" w:sz="0" w:space="0" w:color="auto"/>
                  </w:divBdr>
                </w:div>
                <w:div w:id="247036510">
                  <w:marLeft w:val="0"/>
                  <w:marRight w:val="0"/>
                  <w:marTop w:val="0"/>
                  <w:marBottom w:val="0"/>
                  <w:divBdr>
                    <w:top w:val="none" w:sz="0" w:space="0" w:color="auto"/>
                    <w:left w:val="none" w:sz="0" w:space="0" w:color="auto"/>
                    <w:bottom w:val="none" w:sz="0" w:space="0" w:color="auto"/>
                    <w:right w:val="none" w:sz="0" w:space="0" w:color="auto"/>
                  </w:divBdr>
                </w:div>
                <w:div w:id="44569998">
                  <w:marLeft w:val="0"/>
                  <w:marRight w:val="0"/>
                  <w:marTop w:val="0"/>
                  <w:marBottom w:val="0"/>
                  <w:divBdr>
                    <w:top w:val="none" w:sz="0" w:space="0" w:color="auto"/>
                    <w:left w:val="none" w:sz="0" w:space="0" w:color="auto"/>
                    <w:bottom w:val="none" w:sz="0" w:space="0" w:color="auto"/>
                    <w:right w:val="none" w:sz="0" w:space="0" w:color="auto"/>
                  </w:divBdr>
                </w:div>
                <w:div w:id="1983464005">
                  <w:marLeft w:val="0"/>
                  <w:marRight w:val="0"/>
                  <w:marTop w:val="0"/>
                  <w:marBottom w:val="0"/>
                  <w:divBdr>
                    <w:top w:val="none" w:sz="0" w:space="0" w:color="auto"/>
                    <w:left w:val="none" w:sz="0" w:space="0" w:color="auto"/>
                    <w:bottom w:val="none" w:sz="0" w:space="0" w:color="auto"/>
                    <w:right w:val="none" w:sz="0" w:space="0" w:color="auto"/>
                  </w:divBdr>
                </w:div>
                <w:div w:id="1456635035">
                  <w:marLeft w:val="0"/>
                  <w:marRight w:val="0"/>
                  <w:marTop w:val="0"/>
                  <w:marBottom w:val="0"/>
                  <w:divBdr>
                    <w:top w:val="none" w:sz="0" w:space="0" w:color="auto"/>
                    <w:left w:val="none" w:sz="0" w:space="0" w:color="auto"/>
                    <w:bottom w:val="none" w:sz="0" w:space="0" w:color="auto"/>
                    <w:right w:val="none" w:sz="0" w:space="0" w:color="auto"/>
                  </w:divBdr>
                  <w:divsChild>
                    <w:div w:id="1867402753">
                      <w:marLeft w:val="0"/>
                      <w:marRight w:val="0"/>
                      <w:marTop w:val="0"/>
                      <w:marBottom w:val="0"/>
                      <w:divBdr>
                        <w:top w:val="none" w:sz="0" w:space="0" w:color="auto"/>
                        <w:left w:val="none" w:sz="0" w:space="0" w:color="auto"/>
                        <w:bottom w:val="none" w:sz="0" w:space="0" w:color="auto"/>
                        <w:right w:val="none" w:sz="0" w:space="0" w:color="auto"/>
                      </w:divBdr>
                    </w:div>
                    <w:div w:id="430391423">
                      <w:marLeft w:val="0"/>
                      <w:marRight w:val="0"/>
                      <w:marTop w:val="0"/>
                      <w:marBottom w:val="0"/>
                      <w:divBdr>
                        <w:top w:val="none" w:sz="0" w:space="0" w:color="auto"/>
                        <w:left w:val="none" w:sz="0" w:space="0" w:color="auto"/>
                        <w:bottom w:val="none" w:sz="0" w:space="0" w:color="auto"/>
                        <w:right w:val="none" w:sz="0" w:space="0" w:color="auto"/>
                      </w:divBdr>
                    </w:div>
                  </w:divsChild>
                </w:div>
                <w:div w:id="1902017853">
                  <w:marLeft w:val="0"/>
                  <w:marRight w:val="0"/>
                  <w:marTop w:val="0"/>
                  <w:marBottom w:val="0"/>
                  <w:divBdr>
                    <w:top w:val="none" w:sz="0" w:space="0" w:color="auto"/>
                    <w:left w:val="none" w:sz="0" w:space="0" w:color="auto"/>
                    <w:bottom w:val="none" w:sz="0" w:space="0" w:color="auto"/>
                    <w:right w:val="none" w:sz="0" w:space="0" w:color="auto"/>
                  </w:divBdr>
                </w:div>
                <w:div w:id="1091701871">
                  <w:marLeft w:val="0"/>
                  <w:marRight w:val="0"/>
                  <w:marTop w:val="0"/>
                  <w:marBottom w:val="0"/>
                  <w:divBdr>
                    <w:top w:val="none" w:sz="0" w:space="0" w:color="auto"/>
                    <w:left w:val="none" w:sz="0" w:space="0" w:color="auto"/>
                    <w:bottom w:val="none" w:sz="0" w:space="0" w:color="auto"/>
                    <w:right w:val="none" w:sz="0" w:space="0" w:color="auto"/>
                  </w:divBdr>
                </w:div>
                <w:div w:id="333262152">
                  <w:marLeft w:val="0"/>
                  <w:marRight w:val="0"/>
                  <w:marTop w:val="0"/>
                  <w:marBottom w:val="0"/>
                  <w:divBdr>
                    <w:top w:val="none" w:sz="0" w:space="0" w:color="auto"/>
                    <w:left w:val="none" w:sz="0" w:space="0" w:color="auto"/>
                    <w:bottom w:val="none" w:sz="0" w:space="0" w:color="auto"/>
                    <w:right w:val="none" w:sz="0" w:space="0" w:color="auto"/>
                  </w:divBdr>
                </w:div>
                <w:div w:id="744301145">
                  <w:marLeft w:val="0"/>
                  <w:marRight w:val="0"/>
                  <w:marTop w:val="0"/>
                  <w:marBottom w:val="0"/>
                  <w:divBdr>
                    <w:top w:val="none" w:sz="0" w:space="0" w:color="auto"/>
                    <w:left w:val="none" w:sz="0" w:space="0" w:color="auto"/>
                    <w:bottom w:val="none" w:sz="0" w:space="0" w:color="auto"/>
                    <w:right w:val="none" w:sz="0" w:space="0" w:color="auto"/>
                  </w:divBdr>
                </w:div>
                <w:div w:id="1005133775">
                  <w:marLeft w:val="0"/>
                  <w:marRight w:val="0"/>
                  <w:marTop w:val="0"/>
                  <w:marBottom w:val="0"/>
                  <w:divBdr>
                    <w:top w:val="none" w:sz="0" w:space="0" w:color="auto"/>
                    <w:left w:val="none" w:sz="0" w:space="0" w:color="auto"/>
                    <w:bottom w:val="none" w:sz="0" w:space="0" w:color="auto"/>
                    <w:right w:val="none" w:sz="0" w:space="0" w:color="auto"/>
                  </w:divBdr>
                </w:div>
                <w:div w:id="1642928637">
                  <w:marLeft w:val="0"/>
                  <w:marRight w:val="0"/>
                  <w:marTop w:val="0"/>
                  <w:marBottom w:val="0"/>
                  <w:divBdr>
                    <w:top w:val="none" w:sz="0" w:space="0" w:color="auto"/>
                    <w:left w:val="none" w:sz="0" w:space="0" w:color="auto"/>
                    <w:bottom w:val="none" w:sz="0" w:space="0" w:color="auto"/>
                    <w:right w:val="none" w:sz="0" w:space="0" w:color="auto"/>
                  </w:divBdr>
                </w:div>
                <w:div w:id="2144149275">
                  <w:marLeft w:val="0"/>
                  <w:marRight w:val="0"/>
                  <w:marTop w:val="0"/>
                  <w:marBottom w:val="0"/>
                  <w:divBdr>
                    <w:top w:val="none" w:sz="0" w:space="0" w:color="auto"/>
                    <w:left w:val="none" w:sz="0" w:space="0" w:color="auto"/>
                    <w:bottom w:val="none" w:sz="0" w:space="0" w:color="auto"/>
                    <w:right w:val="none" w:sz="0" w:space="0" w:color="auto"/>
                  </w:divBdr>
                </w:div>
                <w:div w:id="1713311288">
                  <w:marLeft w:val="0"/>
                  <w:marRight w:val="0"/>
                  <w:marTop w:val="0"/>
                  <w:marBottom w:val="0"/>
                  <w:divBdr>
                    <w:top w:val="none" w:sz="0" w:space="0" w:color="auto"/>
                    <w:left w:val="none" w:sz="0" w:space="0" w:color="auto"/>
                    <w:bottom w:val="none" w:sz="0" w:space="0" w:color="auto"/>
                    <w:right w:val="none" w:sz="0" w:space="0" w:color="auto"/>
                  </w:divBdr>
                </w:div>
                <w:div w:id="2033526429">
                  <w:marLeft w:val="0"/>
                  <w:marRight w:val="0"/>
                  <w:marTop w:val="0"/>
                  <w:marBottom w:val="0"/>
                  <w:divBdr>
                    <w:top w:val="none" w:sz="0" w:space="0" w:color="auto"/>
                    <w:left w:val="none" w:sz="0" w:space="0" w:color="auto"/>
                    <w:bottom w:val="none" w:sz="0" w:space="0" w:color="auto"/>
                    <w:right w:val="none" w:sz="0" w:space="0" w:color="auto"/>
                  </w:divBdr>
                </w:div>
                <w:div w:id="2019769879">
                  <w:marLeft w:val="0"/>
                  <w:marRight w:val="0"/>
                  <w:marTop w:val="0"/>
                  <w:marBottom w:val="0"/>
                  <w:divBdr>
                    <w:top w:val="none" w:sz="0" w:space="0" w:color="auto"/>
                    <w:left w:val="none" w:sz="0" w:space="0" w:color="auto"/>
                    <w:bottom w:val="none" w:sz="0" w:space="0" w:color="auto"/>
                    <w:right w:val="none" w:sz="0" w:space="0" w:color="auto"/>
                  </w:divBdr>
                </w:div>
                <w:div w:id="637682024">
                  <w:marLeft w:val="0"/>
                  <w:marRight w:val="0"/>
                  <w:marTop w:val="0"/>
                  <w:marBottom w:val="0"/>
                  <w:divBdr>
                    <w:top w:val="none" w:sz="0" w:space="0" w:color="auto"/>
                    <w:left w:val="none" w:sz="0" w:space="0" w:color="auto"/>
                    <w:bottom w:val="none" w:sz="0" w:space="0" w:color="auto"/>
                    <w:right w:val="none" w:sz="0" w:space="0" w:color="auto"/>
                  </w:divBdr>
                </w:div>
                <w:div w:id="1574240668">
                  <w:marLeft w:val="0"/>
                  <w:marRight w:val="0"/>
                  <w:marTop w:val="0"/>
                  <w:marBottom w:val="0"/>
                  <w:divBdr>
                    <w:top w:val="none" w:sz="0" w:space="0" w:color="auto"/>
                    <w:left w:val="none" w:sz="0" w:space="0" w:color="auto"/>
                    <w:bottom w:val="none" w:sz="0" w:space="0" w:color="auto"/>
                    <w:right w:val="none" w:sz="0" w:space="0" w:color="auto"/>
                  </w:divBdr>
                  <w:divsChild>
                    <w:div w:id="1563171117">
                      <w:marLeft w:val="0"/>
                      <w:marRight w:val="0"/>
                      <w:marTop w:val="0"/>
                      <w:marBottom w:val="0"/>
                      <w:divBdr>
                        <w:top w:val="none" w:sz="0" w:space="0" w:color="auto"/>
                        <w:left w:val="none" w:sz="0" w:space="0" w:color="auto"/>
                        <w:bottom w:val="none" w:sz="0" w:space="0" w:color="auto"/>
                        <w:right w:val="none" w:sz="0" w:space="0" w:color="auto"/>
                      </w:divBdr>
                    </w:div>
                  </w:divsChild>
                </w:div>
                <w:div w:id="846553522">
                  <w:marLeft w:val="0"/>
                  <w:marRight w:val="0"/>
                  <w:marTop w:val="0"/>
                  <w:marBottom w:val="0"/>
                  <w:divBdr>
                    <w:top w:val="none" w:sz="0" w:space="0" w:color="auto"/>
                    <w:left w:val="none" w:sz="0" w:space="0" w:color="auto"/>
                    <w:bottom w:val="none" w:sz="0" w:space="0" w:color="auto"/>
                    <w:right w:val="none" w:sz="0" w:space="0" w:color="auto"/>
                  </w:divBdr>
                  <w:divsChild>
                    <w:div w:id="1038898163">
                      <w:marLeft w:val="0"/>
                      <w:marRight w:val="0"/>
                      <w:marTop w:val="0"/>
                      <w:marBottom w:val="0"/>
                      <w:divBdr>
                        <w:top w:val="none" w:sz="0" w:space="0" w:color="auto"/>
                        <w:left w:val="none" w:sz="0" w:space="0" w:color="auto"/>
                        <w:bottom w:val="none" w:sz="0" w:space="0" w:color="auto"/>
                        <w:right w:val="none" w:sz="0" w:space="0" w:color="auto"/>
                      </w:divBdr>
                    </w:div>
                  </w:divsChild>
                </w:div>
                <w:div w:id="75908571">
                  <w:marLeft w:val="0"/>
                  <w:marRight w:val="0"/>
                  <w:marTop w:val="0"/>
                  <w:marBottom w:val="0"/>
                  <w:divBdr>
                    <w:top w:val="none" w:sz="0" w:space="0" w:color="auto"/>
                    <w:left w:val="none" w:sz="0" w:space="0" w:color="auto"/>
                    <w:bottom w:val="none" w:sz="0" w:space="0" w:color="auto"/>
                    <w:right w:val="none" w:sz="0" w:space="0" w:color="auto"/>
                  </w:divBdr>
                </w:div>
                <w:div w:id="1963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3959">
      <w:bodyDiv w:val="1"/>
      <w:marLeft w:val="0"/>
      <w:marRight w:val="0"/>
      <w:marTop w:val="0"/>
      <w:marBottom w:val="0"/>
      <w:divBdr>
        <w:top w:val="none" w:sz="0" w:space="0" w:color="auto"/>
        <w:left w:val="none" w:sz="0" w:space="0" w:color="auto"/>
        <w:bottom w:val="none" w:sz="0" w:space="0" w:color="auto"/>
        <w:right w:val="none" w:sz="0" w:space="0" w:color="auto"/>
      </w:divBdr>
    </w:div>
    <w:div w:id="1748191607">
      <w:bodyDiv w:val="1"/>
      <w:marLeft w:val="0"/>
      <w:marRight w:val="0"/>
      <w:marTop w:val="0"/>
      <w:marBottom w:val="0"/>
      <w:divBdr>
        <w:top w:val="none" w:sz="0" w:space="0" w:color="auto"/>
        <w:left w:val="none" w:sz="0" w:space="0" w:color="auto"/>
        <w:bottom w:val="none" w:sz="0" w:space="0" w:color="auto"/>
        <w:right w:val="none" w:sz="0" w:space="0" w:color="auto"/>
      </w:divBdr>
    </w:div>
    <w:div w:id="1753043471">
      <w:bodyDiv w:val="1"/>
      <w:marLeft w:val="0"/>
      <w:marRight w:val="0"/>
      <w:marTop w:val="0"/>
      <w:marBottom w:val="0"/>
      <w:divBdr>
        <w:top w:val="none" w:sz="0" w:space="0" w:color="auto"/>
        <w:left w:val="none" w:sz="0" w:space="0" w:color="auto"/>
        <w:bottom w:val="none" w:sz="0" w:space="0" w:color="auto"/>
        <w:right w:val="none" w:sz="0" w:space="0" w:color="auto"/>
      </w:divBdr>
      <w:divsChild>
        <w:div w:id="76391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56758">
              <w:marLeft w:val="0"/>
              <w:marRight w:val="0"/>
              <w:marTop w:val="0"/>
              <w:marBottom w:val="0"/>
              <w:divBdr>
                <w:top w:val="none" w:sz="0" w:space="0" w:color="auto"/>
                <w:left w:val="none" w:sz="0" w:space="0" w:color="auto"/>
                <w:bottom w:val="none" w:sz="0" w:space="0" w:color="auto"/>
                <w:right w:val="none" w:sz="0" w:space="0" w:color="auto"/>
              </w:divBdr>
              <w:divsChild>
                <w:div w:id="1028413605">
                  <w:marLeft w:val="0"/>
                  <w:marRight w:val="0"/>
                  <w:marTop w:val="0"/>
                  <w:marBottom w:val="0"/>
                  <w:divBdr>
                    <w:top w:val="none" w:sz="0" w:space="0" w:color="auto"/>
                    <w:left w:val="none" w:sz="0" w:space="0" w:color="auto"/>
                    <w:bottom w:val="none" w:sz="0" w:space="0" w:color="auto"/>
                    <w:right w:val="none" w:sz="0" w:space="0" w:color="auto"/>
                  </w:divBdr>
                  <w:divsChild>
                    <w:div w:id="1615593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1276">
                          <w:marLeft w:val="0"/>
                          <w:marRight w:val="0"/>
                          <w:marTop w:val="0"/>
                          <w:marBottom w:val="0"/>
                          <w:divBdr>
                            <w:top w:val="none" w:sz="0" w:space="0" w:color="auto"/>
                            <w:left w:val="none" w:sz="0" w:space="0" w:color="auto"/>
                            <w:bottom w:val="none" w:sz="0" w:space="0" w:color="auto"/>
                            <w:right w:val="none" w:sz="0" w:space="0" w:color="auto"/>
                          </w:divBdr>
                          <w:divsChild>
                            <w:div w:id="1827358002">
                              <w:marLeft w:val="0"/>
                              <w:marRight w:val="0"/>
                              <w:marTop w:val="0"/>
                              <w:marBottom w:val="0"/>
                              <w:divBdr>
                                <w:top w:val="none" w:sz="0" w:space="0" w:color="auto"/>
                                <w:left w:val="none" w:sz="0" w:space="0" w:color="auto"/>
                                <w:bottom w:val="none" w:sz="0" w:space="0" w:color="auto"/>
                                <w:right w:val="none" w:sz="0" w:space="0" w:color="auto"/>
                              </w:divBdr>
                              <w:divsChild>
                                <w:div w:id="476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044362">
                                      <w:marLeft w:val="0"/>
                                      <w:marRight w:val="0"/>
                                      <w:marTop w:val="0"/>
                                      <w:marBottom w:val="0"/>
                                      <w:divBdr>
                                        <w:top w:val="none" w:sz="0" w:space="0" w:color="auto"/>
                                        <w:left w:val="none" w:sz="0" w:space="0" w:color="auto"/>
                                        <w:bottom w:val="none" w:sz="0" w:space="0" w:color="auto"/>
                                        <w:right w:val="none" w:sz="0" w:space="0" w:color="auto"/>
                                      </w:divBdr>
                                      <w:divsChild>
                                        <w:div w:id="2078824293">
                                          <w:marLeft w:val="0"/>
                                          <w:marRight w:val="0"/>
                                          <w:marTop w:val="0"/>
                                          <w:marBottom w:val="0"/>
                                          <w:divBdr>
                                            <w:top w:val="none" w:sz="0" w:space="0" w:color="auto"/>
                                            <w:left w:val="none" w:sz="0" w:space="0" w:color="auto"/>
                                            <w:bottom w:val="none" w:sz="0" w:space="0" w:color="auto"/>
                                            <w:right w:val="none" w:sz="0" w:space="0" w:color="auto"/>
                                          </w:divBdr>
                                          <w:divsChild>
                                            <w:div w:id="73184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48805">
                                                  <w:marLeft w:val="0"/>
                                                  <w:marRight w:val="0"/>
                                                  <w:marTop w:val="0"/>
                                                  <w:marBottom w:val="0"/>
                                                  <w:divBdr>
                                                    <w:top w:val="none" w:sz="0" w:space="0" w:color="auto"/>
                                                    <w:left w:val="none" w:sz="0" w:space="0" w:color="auto"/>
                                                    <w:bottom w:val="none" w:sz="0" w:space="0" w:color="auto"/>
                                                    <w:right w:val="none" w:sz="0" w:space="0" w:color="auto"/>
                                                  </w:divBdr>
                                                  <w:divsChild>
                                                    <w:div w:id="297880783">
                                                      <w:marLeft w:val="0"/>
                                                      <w:marRight w:val="0"/>
                                                      <w:marTop w:val="0"/>
                                                      <w:marBottom w:val="0"/>
                                                      <w:divBdr>
                                                        <w:top w:val="none" w:sz="0" w:space="0" w:color="auto"/>
                                                        <w:left w:val="none" w:sz="0" w:space="0" w:color="auto"/>
                                                        <w:bottom w:val="none" w:sz="0" w:space="0" w:color="auto"/>
                                                        <w:right w:val="none" w:sz="0" w:space="0" w:color="auto"/>
                                                      </w:divBdr>
                                                      <w:divsChild>
                                                        <w:div w:id="1271352482">
                                                          <w:marLeft w:val="0"/>
                                                          <w:marRight w:val="0"/>
                                                          <w:marTop w:val="0"/>
                                                          <w:marBottom w:val="0"/>
                                                          <w:divBdr>
                                                            <w:top w:val="none" w:sz="0" w:space="0" w:color="auto"/>
                                                            <w:left w:val="none" w:sz="0" w:space="0" w:color="auto"/>
                                                            <w:bottom w:val="none" w:sz="0" w:space="0" w:color="auto"/>
                                                            <w:right w:val="none" w:sz="0" w:space="0" w:color="auto"/>
                                                          </w:divBdr>
                                                          <w:divsChild>
                                                            <w:div w:id="1222906369">
                                                              <w:marLeft w:val="0"/>
                                                              <w:marRight w:val="0"/>
                                                              <w:marTop w:val="0"/>
                                                              <w:marBottom w:val="0"/>
                                                              <w:divBdr>
                                                                <w:top w:val="none" w:sz="0" w:space="0" w:color="auto"/>
                                                                <w:left w:val="none" w:sz="0" w:space="0" w:color="auto"/>
                                                                <w:bottom w:val="none" w:sz="0" w:space="0" w:color="auto"/>
                                                                <w:right w:val="none" w:sz="0" w:space="0" w:color="auto"/>
                                                              </w:divBdr>
                                                              <w:divsChild>
                                                                <w:div w:id="662202480">
                                                                  <w:marLeft w:val="0"/>
                                                                  <w:marRight w:val="0"/>
                                                                  <w:marTop w:val="0"/>
                                                                  <w:marBottom w:val="0"/>
                                                                  <w:divBdr>
                                                                    <w:top w:val="none" w:sz="0" w:space="0" w:color="auto"/>
                                                                    <w:left w:val="none" w:sz="0" w:space="0" w:color="auto"/>
                                                                    <w:bottom w:val="none" w:sz="0" w:space="0" w:color="auto"/>
                                                                    <w:right w:val="none" w:sz="0" w:space="0" w:color="auto"/>
                                                                  </w:divBdr>
                                                                  <w:divsChild>
                                                                    <w:div w:id="74329025">
                                                                      <w:marLeft w:val="0"/>
                                                                      <w:marRight w:val="0"/>
                                                                      <w:marTop w:val="0"/>
                                                                      <w:marBottom w:val="0"/>
                                                                      <w:divBdr>
                                                                        <w:top w:val="none" w:sz="0" w:space="0" w:color="auto"/>
                                                                        <w:left w:val="none" w:sz="0" w:space="0" w:color="auto"/>
                                                                        <w:bottom w:val="none" w:sz="0" w:space="0" w:color="auto"/>
                                                                        <w:right w:val="none" w:sz="0" w:space="0" w:color="auto"/>
                                                                      </w:divBdr>
                                                                      <w:divsChild>
                                                                        <w:div w:id="999579468">
                                                                          <w:marLeft w:val="0"/>
                                                                          <w:marRight w:val="0"/>
                                                                          <w:marTop w:val="0"/>
                                                                          <w:marBottom w:val="0"/>
                                                                          <w:divBdr>
                                                                            <w:top w:val="none" w:sz="0" w:space="0" w:color="auto"/>
                                                                            <w:left w:val="none" w:sz="0" w:space="0" w:color="auto"/>
                                                                            <w:bottom w:val="none" w:sz="0" w:space="0" w:color="auto"/>
                                                                            <w:right w:val="none" w:sz="0" w:space="0" w:color="auto"/>
                                                                          </w:divBdr>
                                                                          <w:divsChild>
                                                                            <w:div w:id="14138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283808">
      <w:bodyDiv w:val="1"/>
      <w:marLeft w:val="0"/>
      <w:marRight w:val="0"/>
      <w:marTop w:val="0"/>
      <w:marBottom w:val="0"/>
      <w:divBdr>
        <w:top w:val="none" w:sz="0" w:space="0" w:color="auto"/>
        <w:left w:val="none" w:sz="0" w:space="0" w:color="auto"/>
        <w:bottom w:val="none" w:sz="0" w:space="0" w:color="auto"/>
        <w:right w:val="none" w:sz="0" w:space="0" w:color="auto"/>
      </w:divBdr>
      <w:divsChild>
        <w:div w:id="203686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9518">
              <w:marLeft w:val="0"/>
              <w:marRight w:val="0"/>
              <w:marTop w:val="0"/>
              <w:marBottom w:val="0"/>
              <w:divBdr>
                <w:top w:val="none" w:sz="0" w:space="0" w:color="auto"/>
                <w:left w:val="none" w:sz="0" w:space="0" w:color="auto"/>
                <w:bottom w:val="none" w:sz="0" w:space="0" w:color="auto"/>
                <w:right w:val="none" w:sz="0" w:space="0" w:color="auto"/>
              </w:divBdr>
              <w:divsChild>
                <w:div w:id="1675716880">
                  <w:marLeft w:val="0"/>
                  <w:marRight w:val="0"/>
                  <w:marTop w:val="0"/>
                  <w:marBottom w:val="0"/>
                  <w:divBdr>
                    <w:top w:val="none" w:sz="0" w:space="0" w:color="auto"/>
                    <w:left w:val="none" w:sz="0" w:space="0" w:color="auto"/>
                    <w:bottom w:val="none" w:sz="0" w:space="0" w:color="auto"/>
                    <w:right w:val="none" w:sz="0" w:space="0" w:color="auto"/>
                  </w:divBdr>
                  <w:divsChild>
                    <w:div w:id="144384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6604">
                          <w:marLeft w:val="0"/>
                          <w:marRight w:val="0"/>
                          <w:marTop w:val="0"/>
                          <w:marBottom w:val="0"/>
                          <w:divBdr>
                            <w:top w:val="none" w:sz="0" w:space="0" w:color="auto"/>
                            <w:left w:val="none" w:sz="0" w:space="0" w:color="auto"/>
                            <w:bottom w:val="none" w:sz="0" w:space="0" w:color="auto"/>
                            <w:right w:val="none" w:sz="0" w:space="0" w:color="auto"/>
                          </w:divBdr>
                          <w:divsChild>
                            <w:div w:id="207298222">
                              <w:marLeft w:val="0"/>
                              <w:marRight w:val="0"/>
                              <w:marTop w:val="0"/>
                              <w:marBottom w:val="0"/>
                              <w:divBdr>
                                <w:top w:val="none" w:sz="0" w:space="0" w:color="auto"/>
                                <w:left w:val="none" w:sz="0" w:space="0" w:color="auto"/>
                                <w:bottom w:val="none" w:sz="0" w:space="0" w:color="auto"/>
                                <w:right w:val="none" w:sz="0" w:space="0" w:color="auto"/>
                              </w:divBdr>
                              <w:divsChild>
                                <w:div w:id="133352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176228">
                                      <w:marLeft w:val="0"/>
                                      <w:marRight w:val="0"/>
                                      <w:marTop w:val="0"/>
                                      <w:marBottom w:val="0"/>
                                      <w:divBdr>
                                        <w:top w:val="none" w:sz="0" w:space="0" w:color="auto"/>
                                        <w:left w:val="none" w:sz="0" w:space="0" w:color="auto"/>
                                        <w:bottom w:val="none" w:sz="0" w:space="0" w:color="auto"/>
                                        <w:right w:val="none" w:sz="0" w:space="0" w:color="auto"/>
                                      </w:divBdr>
                                      <w:divsChild>
                                        <w:div w:id="1282496843">
                                          <w:marLeft w:val="0"/>
                                          <w:marRight w:val="0"/>
                                          <w:marTop w:val="0"/>
                                          <w:marBottom w:val="0"/>
                                          <w:divBdr>
                                            <w:top w:val="none" w:sz="0" w:space="0" w:color="auto"/>
                                            <w:left w:val="none" w:sz="0" w:space="0" w:color="auto"/>
                                            <w:bottom w:val="none" w:sz="0" w:space="0" w:color="auto"/>
                                            <w:right w:val="none" w:sz="0" w:space="0" w:color="auto"/>
                                          </w:divBdr>
                                          <w:divsChild>
                                            <w:div w:id="183792910">
                                              <w:marLeft w:val="0"/>
                                              <w:marRight w:val="0"/>
                                              <w:marTop w:val="0"/>
                                              <w:marBottom w:val="0"/>
                                              <w:divBdr>
                                                <w:top w:val="none" w:sz="0" w:space="0" w:color="auto"/>
                                                <w:left w:val="none" w:sz="0" w:space="0" w:color="auto"/>
                                                <w:bottom w:val="none" w:sz="0" w:space="0" w:color="auto"/>
                                                <w:right w:val="none" w:sz="0" w:space="0" w:color="auto"/>
                                              </w:divBdr>
                                              <w:divsChild>
                                                <w:div w:id="1852715188">
                                                  <w:marLeft w:val="0"/>
                                                  <w:marRight w:val="0"/>
                                                  <w:marTop w:val="0"/>
                                                  <w:marBottom w:val="0"/>
                                                  <w:divBdr>
                                                    <w:top w:val="none" w:sz="0" w:space="0" w:color="auto"/>
                                                    <w:left w:val="none" w:sz="0" w:space="0" w:color="auto"/>
                                                    <w:bottom w:val="none" w:sz="0" w:space="0" w:color="auto"/>
                                                    <w:right w:val="none" w:sz="0" w:space="0" w:color="auto"/>
                                                  </w:divBdr>
                                                  <w:divsChild>
                                                    <w:div w:id="869296108">
                                                      <w:marLeft w:val="0"/>
                                                      <w:marRight w:val="0"/>
                                                      <w:marTop w:val="0"/>
                                                      <w:marBottom w:val="0"/>
                                                      <w:divBdr>
                                                        <w:top w:val="none" w:sz="0" w:space="0" w:color="auto"/>
                                                        <w:left w:val="none" w:sz="0" w:space="0" w:color="auto"/>
                                                        <w:bottom w:val="none" w:sz="0" w:space="0" w:color="auto"/>
                                                        <w:right w:val="none" w:sz="0" w:space="0" w:color="auto"/>
                                                      </w:divBdr>
                                                      <w:divsChild>
                                                        <w:div w:id="1495217724">
                                                          <w:marLeft w:val="0"/>
                                                          <w:marRight w:val="0"/>
                                                          <w:marTop w:val="0"/>
                                                          <w:marBottom w:val="0"/>
                                                          <w:divBdr>
                                                            <w:top w:val="none" w:sz="0" w:space="0" w:color="auto"/>
                                                            <w:left w:val="none" w:sz="0" w:space="0" w:color="auto"/>
                                                            <w:bottom w:val="none" w:sz="0" w:space="0" w:color="auto"/>
                                                            <w:right w:val="none" w:sz="0" w:space="0" w:color="auto"/>
                                                          </w:divBdr>
                                                          <w:divsChild>
                                                            <w:div w:id="1849715168">
                                                              <w:marLeft w:val="0"/>
                                                              <w:marRight w:val="0"/>
                                                              <w:marTop w:val="0"/>
                                                              <w:marBottom w:val="0"/>
                                                              <w:divBdr>
                                                                <w:top w:val="none" w:sz="0" w:space="0" w:color="auto"/>
                                                                <w:left w:val="none" w:sz="0" w:space="0" w:color="auto"/>
                                                                <w:bottom w:val="none" w:sz="0" w:space="0" w:color="auto"/>
                                                                <w:right w:val="none" w:sz="0" w:space="0" w:color="auto"/>
                                                              </w:divBdr>
                                                              <w:divsChild>
                                                                <w:div w:id="1104306359">
                                                                  <w:marLeft w:val="0"/>
                                                                  <w:marRight w:val="0"/>
                                                                  <w:marTop w:val="0"/>
                                                                  <w:marBottom w:val="0"/>
                                                                  <w:divBdr>
                                                                    <w:top w:val="none" w:sz="0" w:space="0" w:color="auto"/>
                                                                    <w:left w:val="none" w:sz="0" w:space="0" w:color="auto"/>
                                                                    <w:bottom w:val="none" w:sz="0" w:space="0" w:color="auto"/>
                                                                    <w:right w:val="none" w:sz="0" w:space="0" w:color="auto"/>
                                                                  </w:divBdr>
                                                                  <w:divsChild>
                                                                    <w:div w:id="2110733224">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2535806">
      <w:bodyDiv w:val="1"/>
      <w:marLeft w:val="0"/>
      <w:marRight w:val="0"/>
      <w:marTop w:val="0"/>
      <w:marBottom w:val="0"/>
      <w:divBdr>
        <w:top w:val="none" w:sz="0" w:space="0" w:color="auto"/>
        <w:left w:val="none" w:sz="0" w:space="0" w:color="auto"/>
        <w:bottom w:val="none" w:sz="0" w:space="0" w:color="auto"/>
        <w:right w:val="none" w:sz="0" w:space="0" w:color="auto"/>
      </w:divBdr>
    </w:div>
    <w:div w:id="2040473909">
      <w:bodyDiv w:val="1"/>
      <w:marLeft w:val="0"/>
      <w:marRight w:val="0"/>
      <w:marTop w:val="0"/>
      <w:marBottom w:val="0"/>
      <w:divBdr>
        <w:top w:val="none" w:sz="0" w:space="0" w:color="auto"/>
        <w:left w:val="none" w:sz="0" w:space="0" w:color="auto"/>
        <w:bottom w:val="none" w:sz="0" w:space="0" w:color="auto"/>
        <w:right w:val="none" w:sz="0" w:space="0" w:color="auto"/>
      </w:divBdr>
      <w:divsChild>
        <w:div w:id="9571652">
          <w:marLeft w:val="0"/>
          <w:marRight w:val="0"/>
          <w:marTop w:val="0"/>
          <w:marBottom w:val="0"/>
          <w:divBdr>
            <w:top w:val="none" w:sz="0" w:space="0" w:color="auto"/>
            <w:left w:val="none" w:sz="0" w:space="0" w:color="auto"/>
            <w:bottom w:val="none" w:sz="0" w:space="0" w:color="auto"/>
            <w:right w:val="none" w:sz="0" w:space="0" w:color="auto"/>
          </w:divBdr>
          <w:divsChild>
            <w:div w:id="1819568596">
              <w:marLeft w:val="0"/>
              <w:marRight w:val="0"/>
              <w:marTop w:val="0"/>
              <w:marBottom w:val="0"/>
              <w:divBdr>
                <w:top w:val="none" w:sz="0" w:space="0" w:color="auto"/>
                <w:left w:val="none" w:sz="0" w:space="0" w:color="auto"/>
                <w:bottom w:val="none" w:sz="0" w:space="0" w:color="auto"/>
                <w:right w:val="none" w:sz="0" w:space="0" w:color="auto"/>
              </w:divBdr>
              <w:divsChild>
                <w:div w:id="1506439923">
                  <w:marLeft w:val="0"/>
                  <w:marRight w:val="0"/>
                  <w:marTop w:val="0"/>
                  <w:marBottom w:val="0"/>
                  <w:divBdr>
                    <w:top w:val="none" w:sz="0" w:space="0" w:color="auto"/>
                    <w:left w:val="none" w:sz="0" w:space="0" w:color="auto"/>
                    <w:bottom w:val="none" w:sz="0" w:space="0" w:color="auto"/>
                    <w:right w:val="none" w:sz="0" w:space="0" w:color="auto"/>
                  </w:divBdr>
                  <w:divsChild>
                    <w:div w:id="17526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2997">
          <w:marLeft w:val="0"/>
          <w:marRight w:val="0"/>
          <w:marTop w:val="0"/>
          <w:marBottom w:val="0"/>
          <w:divBdr>
            <w:top w:val="none" w:sz="0" w:space="0" w:color="auto"/>
            <w:left w:val="none" w:sz="0" w:space="0" w:color="auto"/>
            <w:bottom w:val="none" w:sz="0" w:space="0" w:color="auto"/>
            <w:right w:val="none" w:sz="0" w:space="0" w:color="auto"/>
          </w:divBdr>
          <w:divsChild>
            <w:div w:id="1618875878">
              <w:marLeft w:val="0"/>
              <w:marRight w:val="0"/>
              <w:marTop w:val="0"/>
              <w:marBottom w:val="0"/>
              <w:divBdr>
                <w:top w:val="none" w:sz="0" w:space="0" w:color="auto"/>
                <w:left w:val="none" w:sz="0" w:space="0" w:color="auto"/>
                <w:bottom w:val="none" w:sz="0" w:space="0" w:color="auto"/>
                <w:right w:val="none" w:sz="0" w:space="0" w:color="auto"/>
              </w:divBdr>
              <w:divsChild>
                <w:div w:id="54475294">
                  <w:marLeft w:val="0"/>
                  <w:marRight w:val="0"/>
                  <w:marTop w:val="0"/>
                  <w:marBottom w:val="0"/>
                  <w:divBdr>
                    <w:top w:val="none" w:sz="0" w:space="0" w:color="auto"/>
                    <w:left w:val="none" w:sz="0" w:space="0" w:color="auto"/>
                    <w:bottom w:val="none" w:sz="0" w:space="0" w:color="auto"/>
                    <w:right w:val="none" w:sz="0" w:space="0" w:color="auto"/>
                  </w:divBdr>
                </w:div>
                <w:div w:id="230582018">
                  <w:marLeft w:val="0"/>
                  <w:marRight w:val="0"/>
                  <w:marTop w:val="0"/>
                  <w:marBottom w:val="0"/>
                  <w:divBdr>
                    <w:top w:val="none" w:sz="0" w:space="0" w:color="auto"/>
                    <w:left w:val="none" w:sz="0" w:space="0" w:color="auto"/>
                    <w:bottom w:val="none" w:sz="0" w:space="0" w:color="auto"/>
                    <w:right w:val="none" w:sz="0" w:space="0" w:color="auto"/>
                  </w:divBdr>
                  <w:divsChild>
                    <w:div w:id="801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ce.us15.list-manage.com/track/click?u=dc096b3f859f9b2be50c60aac&amp;id=cb90eeb5e1&amp;e=9c17fa87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ncce.us15.list-manage.com/track/click?u=dc096b3f859f9b2be50c60aac&amp;id=4679a228f5&amp;e=9c17fa87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Mallen</dc:creator>
  <cp:lastModifiedBy>José Manuel Caro Salazar</cp:lastModifiedBy>
  <cp:revision>2</cp:revision>
  <cp:lastPrinted>2018-11-18T13:38:00Z</cp:lastPrinted>
  <dcterms:created xsi:type="dcterms:W3CDTF">2019-09-16T11:03:00Z</dcterms:created>
  <dcterms:modified xsi:type="dcterms:W3CDTF">2019-09-16T11:03:00Z</dcterms:modified>
</cp:coreProperties>
</file>