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671" w:rsidRPr="00457671" w:rsidRDefault="00457671" w:rsidP="00457671">
      <w:pPr>
        <w:jc w:val="center"/>
        <w:rPr>
          <w:rFonts w:cstheme="minorHAnsi"/>
          <w:b/>
          <w:color w:val="1D2129"/>
          <w:shd w:val="clear" w:color="auto" w:fill="FFFFFF"/>
        </w:rPr>
      </w:pPr>
      <w:r w:rsidRPr="00457671">
        <w:rPr>
          <w:rFonts w:cstheme="minorHAnsi"/>
          <w:noProof/>
          <w:lang w:eastAsia="es-ES"/>
        </w:rPr>
        <w:drawing>
          <wp:inline distT="0" distB="0" distL="0" distR="0">
            <wp:extent cx="765589" cy="1351611"/>
            <wp:effectExtent l="0" t="0" r="0" b="1270"/>
            <wp:docPr id="1" name="Imagen 1" descr="Resultado de imagen de logo ayuntamiento valen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yuntamiento valenci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701" cy="1364167"/>
                    </a:xfrm>
                    <a:prstGeom prst="rect">
                      <a:avLst/>
                    </a:prstGeom>
                    <a:noFill/>
                    <a:ln>
                      <a:noFill/>
                    </a:ln>
                  </pic:spPr>
                </pic:pic>
              </a:graphicData>
            </a:graphic>
          </wp:inline>
        </w:drawing>
      </w:r>
    </w:p>
    <w:p w:rsidR="00457671" w:rsidRPr="00457671" w:rsidRDefault="00457671">
      <w:pPr>
        <w:rPr>
          <w:rFonts w:cstheme="minorHAnsi"/>
          <w:b/>
          <w:color w:val="1D2129"/>
          <w:shd w:val="clear" w:color="auto" w:fill="FFFFFF"/>
        </w:rPr>
      </w:pPr>
    </w:p>
    <w:p w:rsidR="00457671" w:rsidRPr="00457671" w:rsidRDefault="00457671" w:rsidP="00457671">
      <w:pPr>
        <w:jc w:val="center"/>
        <w:rPr>
          <w:rFonts w:cstheme="minorHAnsi"/>
          <w:b/>
          <w:color w:val="1D2129"/>
          <w:u w:val="single"/>
          <w:shd w:val="clear" w:color="auto" w:fill="FFFFFF"/>
        </w:rPr>
      </w:pPr>
      <w:r w:rsidRPr="00457671">
        <w:rPr>
          <w:rFonts w:cstheme="minorHAnsi"/>
          <w:b/>
          <w:color w:val="1D2129"/>
          <w:u w:val="single"/>
          <w:shd w:val="clear" w:color="auto" w:fill="FFFFFF"/>
        </w:rPr>
        <w:t>NOTA INFORMATIVA</w:t>
      </w:r>
    </w:p>
    <w:p w:rsidR="00076A57" w:rsidRPr="00457671" w:rsidRDefault="00457671" w:rsidP="00457671">
      <w:pPr>
        <w:jc w:val="both"/>
        <w:rPr>
          <w:rFonts w:cstheme="minorHAnsi"/>
          <w:b/>
          <w:color w:val="1D2129"/>
          <w:sz w:val="32"/>
          <w:shd w:val="clear" w:color="auto" w:fill="FFFFFF"/>
        </w:rPr>
      </w:pPr>
      <w:r>
        <w:rPr>
          <w:rFonts w:cstheme="minorHAnsi"/>
          <w:b/>
          <w:color w:val="1D2129"/>
          <w:sz w:val="32"/>
          <w:shd w:val="clear" w:color="auto" w:fill="FFFFFF"/>
        </w:rPr>
        <w:t>VALENCINA CELEBRA LA TRADICIONAL ROMERÍA DE TORRIJOS DEL 11 AL 15 DE OCTUBRE</w:t>
      </w:r>
    </w:p>
    <w:p w:rsidR="00457671" w:rsidRDefault="00076A57" w:rsidP="00457671">
      <w:pPr>
        <w:pStyle w:val="Prrafodelista"/>
        <w:numPr>
          <w:ilvl w:val="0"/>
          <w:numId w:val="1"/>
        </w:numPr>
        <w:jc w:val="both"/>
        <w:rPr>
          <w:rFonts w:cstheme="minorHAnsi"/>
          <w:b/>
          <w:color w:val="1D2129"/>
          <w:shd w:val="clear" w:color="auto" w:fill="FFFFFF"/>
        </w:rPr>
      </w:pPr>
      <w:r w:rsidRPr="00457671">
        <w:rPr>
          <w:rFonts w:cstheme="minorHAnsi"/>
          <w:b/>
          <w:color w:val="1D2129"/>
          <w:shd w:val="clear" w:color="auto" w:fill="FFFFFF"/>
        </w:rPr>
        <w:t>El Ayuntamiento</w:t>
      </w:r>
      <w:r w:rsidR="00457671">
        <w:rPr>
          <w:rFonts w:cstheme="minorHAnsi"/>
          <w:b/>
          <w:color w:val="1D2129"/>
          <w:shd w:val="clear" w:color="auto" w:fill="FFFFFF"/>
        </w:rPr>
        <w:t xml:space="preserve"> inicia el programa de actos mañana </w:t>
      </w:r>
      <w:r w:rsidR="008E0961" w:rsidRPr="00457671">
        <w:rPr>
          <w:rFonts w:cstheme="minorHAnsi"/>
          <w:b/>
          <w:color w:val="1D2129"/>
          <w:shd w:val="clear" w:color="auto" w:fill="FFFFFF"/>
        </w:rPr>
        <w:t>día 11, a las 21.00 horas,</w:t>
      </w:r>
      <w:r w:rsidRPr="00457671">
        <w:rPr>
          <w:rFonts w:cstheme="minorHAnsi"/>
          <w:b/>
          <w:color w:val="1D2129"/>
          <w:shd w:val="clear" w:color="auto" w:fill="FFFFFF"/>
        </w:rPr>
        <w:t xml:space="preserve"> con el acto de presentación del programa municipal, durante el cual se entregará la réplica de la Medalla de Villa, en su categoría de Oro, a la Hermandad de Torrijos. </w:t>
      </w:r>
    </w:p>
    <w:p w:rsidR="00457671" w:rsidRDefault="00457671" w:rsidP="00457671">
      <w:pPr>
        <w:pStyle w:val="Prrafodelista"/>
        <w:jc w:val="both"/>
        <w:rPr>
          <w:rFonts w:cstheme="minorHAnsi"/>
          <w:b/>
          <w:color w:val="1D2129"/>
          <w:shd w:val="clear" w:color="auto" w:fill="FFFFFF"/>
        </w:rPr>
      </w:pPr>
    </w:p>
    <w:p w:rsidR="00076A57" w:rsidRPr="00457671" w:rsidRDefault="00076A57" w:rsidP="00457671">
      <w:pPr>
        <w:pStyle w:val="Prrafodelista"/>
        <w:numPr>
          <w:ilvl w:val="0"/>
          <w:numId w:val="1"/>
        </w:numPr>
        <w:jc w:val="both"/>
        <w:rPr>
          <w:rFonts w:cstheme="minorHAnsi"/>
          <w:b/>
          <w:color w:val="1D2129"/>
          <w:shd w:val="clear" w:color="auto" w:fill="FFFFFF"/>
        </w:rPr>
      </w:pPr>
      <w:r w:rsidRPr="00457671">
        <w:rPr>
          <w:rFonts w:cstheme="minorHAnsi"/>
          <w:b/>
          <w:color w:val="1D2129"/>
          <w:shd w:val="clear" w:color="auto" w:fill="FFFFFF"/>
        </w:rPr>
        <w:t>La primera jornada culminará con el alumbrado y pasacalles. Por primera vez se ha habilitado un tren turístico para facilitar los tras</w:t>
      </w:r>
      <w:r w:rsidR="008E0961" w:rsidRPr="00457671">
        <w:rPr>
          <w:rFonts w:cstheme="minorHAnsi"/>
          <w:b/>
          <w:color w:val="1D2129"/>
          <w:shd w:val="clear" w:color="auto" w:fill="FFFFFF"/>
        </w:rPr>
        <w:t>lado</w:t>
      </w:r>
      <w:r w:rsidR="00457671">
        <w:rPr>
          <w:rFonts w:cstheme="minorHAnsi"/>
          <w:b/>
          <w:color w:val="1D2129"/>
          <w:shd w:val="clear" w:color="auto" w:fill="FFFFFF"/>
        </w:rPr>
        <w:t>s hacia la Hacienda de Torrijos durante la jornada del domingo.</w:t>
      </w:r>
    </w:p>
    <w:p w:rsidR="00457671" w:rsidRDefault="00457671" w:rsidP="00457671">
      <w:pPr>
        <w:jc w:val="both"/>
        <w:rPr>
          <w:rFonts w:cstheme="minorHAnsi"/>
          <w:color w:val="1D2129"/>
          <w:shd w:val="clear" w:color="auto" w:fill="FFFFFF"/>
        </w:rPr>
      </w:pPr>
    </w:p>
    <w:p w:rsidR="008E0961" w:rsidRPr="00457671" w:rsidRDefault="00457671" w:rsidP="00457671">
      <w:pPr>
        <w:jc w:val="both"/>
        <w:rPr>
          <w:rFonts w:cstheme="minorHAnsi"/>
          <w:color w:val="1D2129"/>
          <w:shd w:val="clear" w:color="auto" w:fill="FFFFFF"/>
        </w:rPr>
      </w:pPr>
      <w:r w:rsidRPr="00457671">
        <w:rPr>
          <w:rFonts w:cstheme="minorHAnsi"/>
          <w:b/>
          <w:color w:val="1D2129"/>
          <w:shd w:val="clear" w:color="auto" w:fill="FFFFFF"/>
        </w:rPr>
        <w:t>Valencina de la Concepción, 10 de octubre de 2018</w:t>
      </w:r>
      <w:r>
        <w:rPr>
          <w:rFonts w:cstheme="minorHAnsi"/>
          <w:color w:val="1D2129"/>
          <w:shd w:val="clear" w:color="auto" w:fill="FFFFFF"/>
        </w:rPr>
        <w:t xml:space="preserve">.- </w:t>
      </w:r>
      <w:r w:rsidR="00076A57" w:rsidRPr="00457671">
        <w:rPr>
          <w:rFonts w:cstheme="minorHAnsi"/>
          <w:color w:val="1D2129"/>
          <w:shd w:val="clear" w:color="auto" w:fill="FFFFFF"/>
        </w:rPr>
        <w:t>El municipio de Valencina de la Concepción celebrará del 11 al 15 de octubre</w:t>
      </w:r>
      <w:r w:rsidR="008E0961" w:rsidRPr="00457671">
        <w:rPr>
          <w:rFonts w:cstheme="minorHAnsi"/>
          <w:color w:val="1D2129"/>
          <w:shd w:val="clear" w:color="auto" w:fill="FFFFFF"/>
        </w:rPr>
        <w:t xml:space="preserve"> de 2018</w:t>
      </w:r>
      <w:r w:rsidR="00076A57" w:rsidRPr="00457671">
        <w:rPr>
          <w:rFonts w:cstheme="minorHAnsi"/>
          <w:color w:val="1D2129"/>
          <w:shd w:val="clear" w:color="auto" w:fill="FFFFFF"/>
        </w:rPr>
        <w:t xml:space="preserve"> su tradicional Romería de Torrijos, declarada Fiesta de Interés Turístico de Andalucía. El alcalde, An</w:t>
      </w:r>
      <w:r w:rsidR="008E0961" w:rsidRPr="00457671">
        <w:rPr>
          <w:rFonts w:cstheme="minorHAnsi"/>
          <w:color w:val="1D2129"/>
          <w:shd w:val="clear" w:color="auto" w:fill="FFFFFF"/>
        </w:rPr>
        <w:t xml:space="preserve">tonio Manuel Suárez, presentará a las 21.00 horas del jueves 11 de octubre el programa municipal con motivo del festejo. Un acto durante el cual se hará entrega a la Hermandad de Torrijos de la réplica de la Medalla de la Villa, en su categoría de Oro, aprobada recientemente por el Pleno de la Corporación. La primera jornada finalizará con el alumbrado de las calles y </w:t>
      </w:r>
      <w:proofErr w:type="gramStart"/>
      <w:r w:rsidR="008E0961" w:rsidRPr="00457671">
        <w:rPr>
          <w:rFonts w:cstheme="minorHAnsi"/>
          <w:color w:val="1D2129"/>
          <w:shd w:val="clear" w:color="auto" w:fill="FFFFFF"/>
        </w:rPr>
        <w:t>el pasacalles</w:t>
      </w:r>
      <w:proofErr w:type="gramEnd"/>
      <w:r w:rsidR="008E0961" w:rsidRPr="00457671">
        <w:rPr>
          <w:rFonts w:cstheme="minorHAnsi"/>
          <w:color w:val="1D2129"/>
          <w:shd w:val="clear" w:color="auto" w:fill="FFFFFF"/>
        </w:rPr>
        <w:t>, a cargo de la Banda Municipal de Coria del Río.</w:t>
      </w:r>
    </w:p>
    <w:p w:rsidR="008E0961" w:rsidRPr="00457671" w:rsidRDefault="008E0961" w:rsidP="00457671">
      <w:pPr>
        <w:jc w:val="both"/>
        <w:rPr>
          <w:rFonts w:cstheme="minorHAnsi"/>
          <w:color w:val="1D2129"/>
          <w:shd w:val="clear" w:color="auto" w:fill="FFFFFF"/>
        </w:rPr>
      </w:pPr>
      <w:r w:rsidRPr="00457671">
        <w:rPr>
          <w:rFonts w:cstheme="minorHAnsi"/>
          <w:color w:val="1D2129"/>
          <w:shd w:val="clear" w:color="auto" w:fill="FFFFFF"/>
        </w:rPr>
        <w:t xml:space="preserve">Entre las principales novedades de este año, el Ayuntamiento pondrá en marcha por primera vez un tren turístico gratuito, en funcionamiento entre las 14.00 y las 19.00 horas, con inicio en la Plaza de Ntra. Sra. de la Estrella y final en la entrada de la propia Hacienda de Torrijos. Un paso más en la línea de colaboración del Ayuntamiento con la Hermandad y con la propia ciudadanía, hacia quien también ha prestado, por primera vez, su colaboración económica para la instalación del exorno que los </w:t>
      </w:r>
      <w:proofErr w:type="spellStart"/>
      <w:r w:rsidRPr="00457671">
        <w:rPr>
          <w:rFonts w:cstheme="minorHAnsi"/>
          <w:color w:val="1D2129"/>
          <w:shd w:val="clear" w:color="auto" w:fill="FFFFFF"/>
        </w:rPr>
        <w:t>valencineros</w:t>
      </w:r>
      <w:proofErr w:type="spellEnd"/>
      <w:r w:rsidRPr="00457671">
        <w:rPr>
          <w:rFonts w:cstheme="minorHAnsi"/>
          <w:color w:val="1D2129"/>
          <w:shd w:val="clear" w:color="auto" w:fill="FFFFFF"/>
        </w:rPr>
        <w:t xml:space="preserve"> y </w:t>
      </w:r>
      <w:proofErr w:type="spellStart"/>
      <w:r w:rsidRPr="00457671">
        <w:rPr>
          <w:rFonts w:cstheme="minorHAnsi"/>
          <w:color w:val="1D2129"/>
          <w:shd w:val="clear" w:color="auto" w:fill="FFFFFF"/>
        </w:rPr>
        <w:t>valencineras</w:t>
      </w:r>
      <w:proofErr w:type="spellEnd"/>
      <w:r w:rsidRPr="00457671">
        <w:rPr>
          <w:rFonts w:cstheme="minorHAnsi"/>
          <w:color w:val="1D2129"/>
          <w:shd w:val="clear" w:color="auto" w:fill="FFFFFF"/>
        </w:rPr>
        <w:t xml:space="preserve"> preparan estos días por las calles del municipio con motivo de la Romería.</w:t>
      </w:r>
    </w:p>
    <w:p w:rsidR="00457671" w:rsidRDefault="00457671" w:rsidP="00457671">
      <w:pPr>
        <w:jc w:val="both"/>
        <w:rPr>
          <w:rFonts w:cstheme="minorHAnsi"/>
          <w:b/>
          <w:color w:val="1D2129"/>
          <w:shd w:val="clear" w:color="auto" w:fill="FFFFFF"/>
        </w:rPr>
      </w:pPr>
    </w:p>
    <w:p w:rsidR="00457671" w:rsidRDefault="00457671" w:rsidP="00457671">
      <w:pPr>
        <w:jc w:val="both"/>
        <w:rPr>
          <w:rFonts w:cstheme="minorHAnsi"/>
          <w:b/>
          <w:color w:val="1D2129"/>
          <w:shd w:val="clear" w:color="auto" w:fill="FFFFFF"/>
        </w:rPr>
      </w:pPr>
      <w:r>
        <w:rPr>
          <w:rFonts w:cstheme="minorHAnsi"/>
          <w:b/>
          <w:color w:val="1D2129"/>
          <w:shd w:val="clear" w:color="auto" w:fill="FFFFFF"/>
        </w:rPr>
        <w:t xml:space="preserve">Ayto. </w:t>
      </w:r>
      <w:proofErr w:type="gramStart"/>
      <w:r>
        <w:rPr>
          <w:rFonts w:cstheme="minorHAnsi"/>
          <w:b/>
          <w:color w:val="1D2129"/>
          <w:shd w:val="clear" w:color="auto" w:fill="FFFFFF"/>
        </w:rPr>
        <w:t>de</w:t>
      </w:r>
      <w:proofErr w:type="gramEnd"/>
      <w:r>
        <w:rPr>
          <w:rFonts w:cstheme="minorHAnsi"/>
          <w:b/>
          <w:color w:val="1D2129"/>
          <w:shd w:val="clear" w:color="auto" w:fill="FFFFFF"/>
        </w:rPr>
        <w:t xml:space="preserve"> Valencina – Gabinete de comunicación</w:t>
      </w:r>
    </w:p>
    <w:p w:rsidR="00457671" w:rsidRDefault="00457671" w:rsidP="00457671">
      <w:pPr>
        <w:jc w:val="both"/>
        <w:rPr>
          <w:rFonts w:cstheme="minorHAnsi"/>
          <w:color w:val="1D2129"/>
          <w:shd w:val="clear" w:color="auto" w:fill="FFFFFF"/>
        </w:rPr>
      </w:pPr>
      <w:r w:rsidRPr="00457671">
        <w:rPr>
          <w:rFonts w:cstheme="minorHAnsi"/>
          <w:color w:val="1D2129"/>
          <w:shd w:val="clear" w:color="auto" w:fill="FFFFFF"/>
        </w:rPr>
        <w:t xml:space="preserve">Pilar Mena / José Manuel Caro – 630133977 </w:t>
      </w:r>
      <w:r>
        <w:rPr>
          <w:rFonts w:cstheme="minorHAnsi"/>
          <w:color w:val="1D2129"/>
          <w:shd w:val="clear" w:color="auto" w:fill="FFFFFF"/>
        </w:rPr>
        <w:t>–</w:t>
      </w:r>
      <w:r w:rsidRPr="00457671">
        <w:rPr>
          <w:rFonts w:cstheme="minorHAnsi"/>
          <w:color w:val="1D2129"/>
          <w:shd w:val="clear" w:color="auto" w:fill="FFFFFF"/>
        </w:rPr>
        <w:t xml:space="preserve"> 677732025</w:t>
      </w:r>
    </w:p>
    <w:p w:rsidR="000E7CE4" w:rsidRDefault="000E7CE4" w:rsidP="00457671">
      <w:pPr>
        <w:jc w:val="both"/>
        <w:rPr>
          <w:rFonts w:cstheme="minorHAnsi"/>
          <w:b/>
          <w:color w:val="1D2129"/>
          <w:u w:val="single"/>
          <w:shd w:val="clear" w:color="auto" w:fill="FFFFFF"/>
        </w:rPr>
      </w:pPr>
    </w:p>
    <w:p w:rsidR="00457671" w:rsidRPr="00457671" w:rsidRDefault="000E7CE4" w:rsidP="00457671">
      <w:pPr>
        <w:jc w:val="both"/>
        <w:rPr>
          <w:rFonts w:cstheme="minorHAnsi"/>
          <w:b/>
          <w:color w:val="1D2129"/>
          <w:u w:val="single"/>
          <w:shd w:val="clear" w:color="auto" w:fill="FFFFFF"/>
        </w:rPr>
      </w:pPr>
      <w:r>
        <w:rPr>
          <w:rFonts w:cstheme="minorHAnsi"/>
          <w:b/>
          <w:color w:val="1D2129"/>
          <w:u w:val="single"/>
          <w:shd w:val="clear" w:color="auto" w:fill="FFFFFF"/>
        </w:rPr>
        <w:t xml:space="preserve">*** </w:t>
      </w:r>
      <w:r w:rsidR="00457671" w:rsidRPr="00457671">
        <w:rPr>
          <w:rFonts w:cstheme="minorHAnsi"/>
          <w:b/>
          <w:color w:val="1D2129"/>
          <w:u w:val="single"/>
          <w:shd w:val="clear" w:color="auto" w:fill="FFFFFF"/>
        </w:rPr>
        <w:t>Se adjunta programación completa</w:t>
      </w:r>
      <w:r>
        <w:rPr>
          <w:rFonts w:cstheme="minorHAnsi"/>
          <w:b/>
          <w:color w:val="1D2129"/>
          <w:u w:val="single"/>
          <w:shd w:val="clear" w:color="auto" w:fill="FFFFFF"/>
        </w:rPr>
        <w:t xml:space="preserve"> y </w:t>
      </w:r>
      <w:proofErr w:type="gramStart"/>
      <w:r>
        <w:rPr>
          <w:rFonts w:cstheme="minorHAnsi"/>
          <w:b/>
          <w:color w:val="1D2129"/>
          <w:u w:val="single"/>
          <w:shd w:val="clear" w:color="auto" w:fill="FFFFFF"/>
        </w:rPr>
        <w:t>recorrido</w:t>
      </w:r>
      <w:proofErr w:type="gramEnd"/>
      <w:r>
        <w:rPr>
          <w:rFonts w:cstheme="minorHAnsi"/>
          <w:b/>
          <w:color w:val="1D2129"/>
          <w:u w:val="single"/>
          <w:shd w:val="clear" w:color="auto" w:fill="FFFFFF"/>
        </w:rPr>
        <w:t xml:space="preserve"> del tren turístico: </w:t>
      </w:r>
      <w:hyperlink r:id="rId6" w:history="1">
        <w:r w:rsidRPr="009520BA">
          <w:rPr>
            <w:rStyle w:val="Hipervnculo"/>
            <w:rFonts w:cstheme="minorHAnsi"/>
            <w:b/>
            <w:shd w:val="clear" w:color="auto" w:fill="FFFFFF"/>
          </w:rPr>
          <w:t>http</w:t>
        </w:r>
        <w:bookmarkStart w:id="0" w:name="_GoBack"/>
        <w:bookmarkEnd w:id="0"/>
        <w:r w:rsidRPr="009520BA">
          <w:rPr>
            <w:rStyle w:val="Hipervnculo"/>
            <w:rFonts w:cstheme="minorHAnsi"/>
            <w:b/>
            <w:shd w:val="clear" w:color="auto" w:fill="FFFFFF"/>
          </w:rPr>
          <w:t>s://bit.ly/2IMCu5D</w:t>
        </w:r>
      </w:hyperlink>
    </w:p>
    <w:sectPr w:rsidR="00457671" w:rsidRPr="004576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E1680"/>
    <w:multiLevelType w:val="hybridMultilevel"/>
    <w:tmpl w:val="AA540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57"/>
    <w:rsid w:val="00076A57"/>
    <w:rsid w:val="00081FBD"/>
    <w:rsid w:val="000E7CE4"/>
    <w:rsid w:val="00457671"/>
    <w:rsid w:val="00885E92"/>
    <w:rsid w:val="008E0961"/>
    <w:rsid w:val="00AE21C3"/>
    <w:rsid w:val="00DF28C1"/>
    <w:rsid w:val="00E84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86B09-1CA2-46C7-B4F6-3D35265F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exposedshow">
    <w:name w:val="text_exposed_show"/>
    <w:basedOn w:val="Fuentedeprrafopredeter"/>
    <w:rsid w:val="00076A57"/>
  </w:style>
  <w:style w:type="paragraph" w:styleId="Prrafodelista">
    <w:name w:val="List Paragraph"/>
    <w:basedOn w:val="Normal"/>
    <w:uiPriority w:val="34"/>
    <w:qFormat/>
    <w:rsid w:val="00457671"/>
    <w:pPr>
      <w:ind w:left="720"/>
      <w:contextualSpacing/>
    </w:pPr>
  </w:style>
  <w:style w:type="character" w:styleId="Hipervnculo">
    <w:name w:val="Hyperlink"/>
    <w:basedOn w:val="Fuentedeprrafopredeter"/>
    <w:uiPriority w:val="99"/>
    <w:unhideWhenUsed/>
    <w:rsid w:val="004576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2IMCu5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Caro</dc:creator>
  <cp:keywords/>
  <dc:description/>
  <cp:lastModifiedBy>José Caro</cp:lastModifiedBy>
  <cp:revision>4</cp:revision>
  <dcterms:created xsi:type="dcterms:W3CDTF">2018-10-10T10:47:00Z</dcterms:created>
  <dcterms:modified xsi:type="dcterms:W3CDTF">2018-10-10T12:06:00Z</dcterms:modified>
</cp:coreProperties>
</file>