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C9" w:rsidRPr="009D6766" w:rsidRDefault="00794B38" w:rsidP="00C57E0F">
      <w:pPr>
        <w:jc w:val="both"/>
        <w:rPr>
          <w:rFonts w:asciiTheme="minorHAnsi" w:hAnsiTheme="minorHAnsi" w:cstheme="minorHAnsi"/>
          <w:b/>
        </w:rPr>
      </w:pPr>
      <w:bookmarkStart w:id="0" w:name="_GoBack"/>
      <w:proofErr w:type="spellStart"/>
      <w:r w:rsidRPr="009D6766">
        <w:rPr>
          <w:rFonts w:asciiTheme="minorHAnsi" w:hAnsiTheme="minorHAnsi" w:cstheme="minorHAnsi"/>
          <w:b/>
        </w:rPr>
        <w:t>Mindfulness</w:t>
      </w:r>
      <w:proofErr w:type="spellEnd"/>
      <w:r w:rsidRPr="009D6766">
        <w:rPr>
          <w:rFonts w:asciiTheme="minorHAnsi" w:hAnsiTheme="minorHAnsi" w:cstheme="minorHAnsi"/>
          <w:b/>
        </w:rPr>
        <w:t xml:space="preserve">, </w:t>
      </w:r>
      <w:proofErr w:type="spellStart"/>
      <w:r w:rsidRPr="009D6766">
        <w:rPr>
          <w:rFonts w:asciiTheme="minorHAnsi" w:hAnsiTheme="minorHAnsi" w:cstheme="minorHAnsi"/>
          <w:b/>
        </w:rPr>
        <w:t>neuroeducación</w:t>
      </w:r>
      <w:proofErr w:type="spellEnd"/>
      <w:r w:rsidRPr="009D6766">
        <w:rPr>
          <w:rFonts w:asciiTheme="minorHAnsi" w:hAnsiTheme="minorHAnsi" w:cstheme="minorHAnsi"/>
          <w:b/>
        </w:rPr>
        <w:t xml:space="preserve">, aprendizaje por proyectos y trabajo cooperativo, a debate en </w:t>
      </w:r>
      <w:r>
        <w:rPr>
          <w:rFonts w:asciiTheme="minorHAnsi" w:hAnsiTheme="minorHAnsi" w:cstheme="minorHAnsi"/>
          <w:b/>
        </w:rPr>
        <w:t>APRENDERAMA,</w:t>
      </w:r>
      <w:r w:rsidRPr="009D6766">
        <w:rPr>
          <w:rFonts w:asciiTheme="minorHAnsi" w:hAnsiTheme="minorHAnsi" w:cstheme="minorHAnsi"/>
          <w:b/>
        </w:rPr>
        <w:t xml:space="preserve"> el 29 de mayo en </w:t>
      </w:r>
      <w:r>
        <w:rPr>
          <w:rFonts w:asciiTheme="minorHAnsi" w:hAnsiTheme="minorHAnsi" w:cstheme="minorHAnsi"/>
          <w:b/>
        </w:rPr>
        <w:t>S</w:t>
      </w:r>
      <w:r w:rsidRPr="009D6766">
        <w:rPr>
          <w:rFonts w:asciiTheme="minorHAnsi" w:hAnsiTheme="minorHAnsi" w:cstheme="minorHAnsi"/>
          <w:b/>
        </w:rPr>
        <w:t>alteras</w:t>
      </w:r>
    </w:p>
    <w:bookmarkEnd w:id="0"/>
    <w:p w:rsidR="00C57E0F" w:rsidRPr="009D6766" w:rsidRDefault="00C57E0F" w:rsidP="00C57E0F">
      <w:pPr>
        <w:jc w:val="both"/>
        <w:rPr>
          <w:rFonts w:asciiTheme="minorHAnsi" w:hAnsiTheme="minorHAnsi" w:cstheme="minorHAnsi"/>
        </w:rPr>
      </w:pPr>
    </w:p>
    <w:p w:rsidR="00C57E0F" w:rsidRPr="009D6766" w:rsidRDefault="00C57E0F" w:rsidP="00C57E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9D6766">
        <w:rPr>
          <w:rFonts w:asciiTheme="minorHAnsi" w:hAnsiTheme="minorHAnsi" w:cstheme="minorHAnsi"/>
          <w:b/>
        </w:rPr>
        <w:t xml:space="preserve">La Delegación de Educación del Ayuntamiento de Salteras apoya esta jornada sobre innovación educativa, organizada por el IES </w:t>
      </w:r>
      <w:proofErr w:type="spellStart"/>
      <w:r w:rsidRPr="009D6766">
        <w:rPr>
          <w:rFonts w:asciiTheme="minorHAnsi" w:hAnsiTheme="minorHAnsi" w:cstheme="minorHAnsi"/>
          <w:b/>
        </w:rPr>
        <w:t>Pésula</w:t>
      </w:r>
      <w:proofErr w:type="spellEnd"/>
      <w:r w:rsidRPr="009D6766">
        <w:rPr>
          <w:rFonts w:asciiTheme="minorHAnsi" w:hAnsiTheme="minorHAnsi" w:cstheme="minorHAnsi"/>
          <w:b/>
        </w:rPr>
        <w:t xml:space="preserve"> y basada en </w:t>
      </w:r>
      <w:proofErr w:type="spellStart"/>
      <w:r w:rsidRPr="009D6766">
        <w:rPr>
          <w:rFonts w:asciiTheme="minorHAnsi" w:hAnsiTheme="minorHAnsi" w:cstheme="minorHAnsi"/>
          <w:b/>
        </w:rPr>
        <w:t>microtalleres</w:t>
      </w:r>
      <w:proofErr w:type="spellEnd"/>
      <w:r w:rsidRPr="009D6766">
        <w:rPr>
          <w:rFonts w:asciiTheme="minorHAnsi" w:hAnsiTheme="minorHAnsi" w:cstheme="minorHAnsi"/>
          <w:b/>
        </w:rPr>
        <w:t xml:space="preserve">. El evento está dirigido a </w:t>
      </w:r>
      <w:r w:rsidRPr="009D6766">
        <w:rPr>
          <w:rFonts w:asciiTheme="minorHAnsi" w:hAnsiTheme="minorHAnsi" w:cstheme="minorHAnsi"/>
          <w:b/>
          <w:bCs/>
        </w:rPr>
        <w:t>docentes, alumnado, familias y cualquier persona interesada en las últimas tendencias de este ámbito.</w:t>
      </w:r>
    </w:p>
    <w:p w:rsidR="00C57E0F" w:rsidRPr="009D6766" w:rsidRDefault="00C57E0F" w:rsidP="00C57E0F">
      <w:pPr>
        <w:pStyle w:val="Prrafodelista"/>
        <w:rPr>
          <w:rFonts w:asciiTheme="minorHAnsi" w:hAnsiTheme="minorHAnsi" w:cstheme="minorHAnsi"/>
          <w:b/>
          <w:bCs/>
        </w:rPr>
      </w:pPr>
    </w:p>
    <w:p w:rsidR="00C57E0F" w:rsidRPr="009D6766" w:rsidRDefault="00C57E0F" w:rsidP="00C57E0F">
      <w:pPr>
        <w:rPr>
          <w:rFonts w:asciiTheme="minorHAnsi" w:hAnsiTheme="minorHAnsi" w:cstheme="minorHAnsi"/>
        </w:rPr>
      </w:pPr>
    </w:p>
    <w:p w:rsidR="00C57E0F" w:rsidRPr="009D6766" w:rsidRDefault="009D6766" w:rsidP="009D6766">
      <w:pPr>
        <w:jc w:val="both"/>
        <w:rPr>
          <w:rFonts w:asciiTheme="minorHAnsi" w:hAnsiTheme="minorHAnsi" w:cstheme="minorHAnsi"/>
          <w:bCs/>
        </w:rPr>
      </w:pPr>
      <w:r w:rsidRPr="009D6766">
        <w:rPr>
          <w:rFonts w:asciiTheme="minorHAnsi" w:hAnsiTheme="minorHAnsi" w:cstheme="minorHAnsi"/>
        </w:rPr>
        <w:t>Salteras acogerá el próximo 29 de mayo</w:t>
      </w:r>
      <w:r>
        <w:rPr>
          <w:rFonts w:asciiTheme="minorHAnsi" w:hAnsiTheme="minorHAnsi" w:cstheme="minorHAnsi"/>
        </w:rPr>
        <w:t>, desde las 17:30 horas,</w:t>
      </w:r>
      <w:r w:rsidRPr="009D6766">
        <w:rPr>
          <w:rFonts w:asciiTheme="minorHAnsi" w:hAnsiTheme="minorHAnsi" w:cstheme="minorHAnsi"/>
        </w:rPr>
        <w:t xml:space="preserve"> una jornada innovación educativa, APRENDERAMA, celebrada con el apoyo de la Delegación de Educación del Ayuntamiento y organizada por el IES </w:t>
      </w:r>
      <w:proofErr w:type="spellStart"/>
      <w:r w:rsidRPr="009D6766">
        <w:rPr>
          <w:rFonts w:asciiTheme="minorHAnsi" w:hAnsiTheme="minorHAnsi" w:cstheme="minorHAnsi"/>
        </w:rPr>
        <w:t>Pésula</w:t>
      </w:r>
      <w:proofErr w:type="spellEnd"/>
      <w:r w:rsidRPr="009D6766">
        <w:rPr>
          <w:rFonts w:asciiTheme="minorHAnsi" w:hAnsiTheme="minorHAnsi" w:cstheme="minorHAnsi"/>
        </w:rPr>
        <w:t xml:space="preserve">. El evento, que </w:t>
      </w:r>
      <w:r w:rsidRPr="009D6766">
        <w:rPr>
          <w:rFonts w:asciiTheme="minorHAnsi" w:hAnsiTheme="minorHAnsi" w:cstheme="minorHAnsi"/>
        </w:rPr>
        <w:t xml:space="preserve">está dirigido a </w:t>
      </w:r>
      <w:r w:rsidRPr="009D6766">
        <w:rPr>
          <w:rFonts w:asciiTheme="minorHAnsi" w:hAnsiTheme="minorHAnsi" w:cstheme="minorHAnsi"/>
          <w:bCs/>
        </w:rPr>
        <w:t xml:space="preserve">docentes, alumnado, familias y cualquier persona interesada en las últimas tendencias de este </w:t>
      </w:r>
      <w:r w:rsidRPr="009D6766">
        <w:rPr>
          <w:rFonts w:asciiTheme="minorHAnsi" w:hAnsiTheme="minorHAnsi" w:cstheme="minorHAnsi"/>
          <w:bCs/>
        </w:rPr>
        <w:t>ámbito, responde al objetivo estratégico del Ayuntamiento de Salteras de “colaborar a la promoción formativa de la ciudadanía, impulsando y apoyando cuantas iniciativas en este sentido tengan lugar en el municipio”, explica el alcalde, Antonio Valverde.</w:t>
      </w:r>
    </w:p>
    <w:p w:rsidR="009D6766" w:rsidRPr="009D6766" w:rsidRDefault="009D6766" w:rsidP="00C57E0F">
      <w:pPr>
        <w:rPr>
          <w:rFonts w:asciiTheme="minorHAnsi" w:hAnsiTheme="minorHAnsi" w:cstheme="minorHAnsi"/>
          <w:bCs/>
        </w:rPr>
      </w:pPr>
    </w:p>
    <w:p w:rsidR="009D6766" w:rsidRPr="009D6766" w:rsidRDefault="009D6766" w:rsidP="009D6766">
      <w:pPr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9D6766">
        <w:rPr>
          <w:rFonts w:asciiTheme="minorHAnsi" w:eastAsiaTheme="minorHAnsi" w:hAnsiTheme="minorHAnsi" w:cstheme="minorHAnsi"/>
          <w:bCs/>
          <w:lang w:eastAsia="en-US"/>
        </w:rPr>
        <w:t>En este primer año, la programación consiste en una gymkhana de 4 micro-talleres; cada uno de ellos, basado en innovaciones para “educar para el siglo XXI”:</w:t>
      </w:r>
    </w:p>
    <w:p w:rsidR="00C57E0F" w:rsidRPr="009D6766" w:rsidRDefault="00C57E0F">
      <w:pPr>
        <w:rPr>
          <w:rFonts w:asciiTheme="minorHAnsi" w:hAnsiTheme="minorHAnsi" w:cstheme="minorHAnsi"/>
        </w:rPr>
      </w:pPr>
    </w:p>
    <w:p w:rsidR="009D6766" w:rsidRPr="009D6766" w:rsidRDefault="009D6766">
      <w:pPr>
        <w:rPr>
          <w:rFonts w:asciiTheme="minorHAnsi" w:hAnsiTheme="minorHAnsi" w:cstheme="minorHAnsi"/>
        </w:rPr>
      </w:pPr>
      <w:r w:rsidRPr="009D6766">
        <w:rPr>
          <w:rFonts w:asciiTheme="minorHAnsi" w:hAnsiTheme="minorHAnsi" w:cstheme="minorHAnsi"/>
        </w:rPr>
        <w:t>Las temáticas serán las siguientes:</w:t>
      </w:r>
    </w:p>
    <w:p w:rsidR="00C57E0F" w:rsidRDefault="00C57E0F" w:rsidP="00C57E0F"/>
    <w:p w:rsidR="00C57E0F" w:rsidRPr="00D52D25" w:rsidRDefault="009D6766" w:rsidP="00D52D2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proofErr w:type="spellStart"/>
      <w:r w:rsidRPr="00D52D25">
        <w:rPr>
          <w:rFonts w:asciiTheme="minorHAnsi" w:hAnsiTheme="minorHAnsi" w:cstheme="minorHAnsi"/>
          <w:b/>
        </w:rPr>
        <w:t>Mindfulness</w:t>
      </w:r>
      <w:proofErr w:type="spellEnd"/>
    </w:p>
    <w:p w:rsidR="00C57E0F" w:rsidRPr="00D52D25" w:rsidRDefault="00C57E0F" w:rsidP="00D52D25">
      <w:pPr>
        <w:pStyle w:val="Prrafodelista"/>
        <w:rPr>
          <w:rFonts w:asciiTheme="minorHAnsi" w:hAnsiTheme="minorHAnsi" w:cstheme="minorHAnsi"/>
        </w:rPr>
      </w:pPr>
      <w:r w:rsidRPr="00D52D25">
        <w:rPr>
          <w:rFonts w:asciiTheme="minorHAnsi" w:hAnsiTheme="minorHAnsi" w:cstheme="minorHAnsi"/>
        </w:rPr>
        <w:t xml:space="preserve">Yedra </w:t>
      </w:r>
      <w:proofErr w:type="spellStart"/>
      <w:r w:rsidRPr="00D52D25">
        <w:rPr>
          <w:rFonts w:asciiTheme="minorHAnsi" w:hAnsiTheme="minorHAnsi" w:cstheme="minorHAnsi"/>
        </w:rPr>
        <w:t>Baraldés</w:t>
      </w:r>
      <w:proofErr w:type="spellEnd"/>
      <w:r w:rsidRPr="00D52D25">
        <w:rPr>
          <w:rFonts w:asciiTheme="minorHAnsi" w:hAnsiTheme="minorHAnsi" w:cstheme="minorHAnsi"/>
        </w:rPr>
        <w:t xml:space="preserve">, Docente, IES </w:t>
      </w:r>
      <w:proofErr w:type="spellStart"/>
      <w:r w:rsidRPr="00D52D25">
        <w:rPr>
          <w:rFonts w:asciiTheme="minorHAnsi" w:hAnsiTheme="minorHAnsi" w:cstheme="minorHAnsi"/>
        </w:rPr>
        <w:t>Alixar</w:t>
      </w:r>
      <w:proofErr w:type="spellEnd"/>
      <w:r w:rsidRPr="00D52D25">
        <w:rPr>
          <w:rFonts w:asciiTheme="minorHAnsi" w:hAnsiTheme="minorHAnsi" w:cstheme="minorHAnsi"/>
        </w:rPr>
        <w:t>, Castilleja de la Cuesta</w:t>
      </w:r>
      <w:r w:rsidR="009D6766" w:rsidRPr="00D52D25">
        <w:rPr>
          <w:rFonts w:asciiTheme="minorHAnsi" w:hAnsiTheme="minorHAnsi" w:cstheme="minorHAnsi"/>
        </w:rPr>
        <w:t>.</w:t>
      </w:r>
    </w:p>
    <w:p w:rsidR="00C57E0F" w:rsidRPr="009D6766" w:rsidRDefault="00C57E0F" w:rsidP="00C57E0F">
      <w:pPr>
        <w:rPr>
          <w:rFonts w:asciiTheme="minorHAnsi" w:hAnsiTheme="minorHAnsi" w:cstheme="minorHAnsi"/>
        </w:rPr>
      </w:pPr>
    </w:p>
    <w:p w:rsidR="00C57E0F" w:rsidRPr="00D52D25" w:rsidRDefault="009D6766" w:rsidP="00D52D2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proofErr w:type="spellStart"/>
      <w:r w:rsidRPr="00D52D25">
        <w:rPr>
          <w:rFonts w:asciiTheme="minorHAnsi" w:hAnsiTheme="minorHAnsi" w:cstheme="minorHAnsi"/>
          <w:b/>
        </w:rPr>
        <w:t>N</w:t>
      </w:r>
      <w:r w:rsidR="00C57E0F" w:rsidRPr="00D52D25">
        <w:rPr>
          <w:rFonts w:asciiTheme="minorHAnsi" w:hAnsiTheme="minorHAnsi" w:cstheme="minorHAnsi"/>
          <w:b/>
        </w:rPr>
        <w:t>euroeducación</w:t>
      </w:r>
      <w:proofErr w:type="spellEnd"/>
    </w:p>
    <w:p w:rsidR="00C57E0F" w:rsidRPr="00D52D25" w:rsidRDefault="00C57E0F" w:rsidP="00D52D25">
      <w:pPr>
        <w:pStyle w:val="Prrafodelista"/>
        <w:rPr>
          <w:rFonts w:asciiTheme="minorHAnsi" w:hAnsiTheme="minorHAnsi" w:cstheme="minorHAnsi"/>
        </w:rPr>
      </w:pPr>
      <w:r w:rsidRPr="00D52D25">
        <w:rPr>
          <w:rFonts w:asciiTheme="minorHAnsi" w:hAnsiTheme="minorHAnsi" w:cstheme="minorHAnsi"/>
        </w:rPr>
        <w:t>Gloria Rodríguez. Pedagoga.</w:t>
      </w:r>
    </w:p>
    <w:p w:rsidR="00C57E0F" w:rsidRPr="009D6766" w:rsidRDefault="00C57E0F" w:rsidP="00C57E0F">
      <w:pPr>
        <w:rPr>
          <w:rFonts w:asciiTheme="minorHAnsi" w:hAnsiTheme="minorHAnsi" w:cstheme="minorHAnsi"/>
        </w:rPr>
      </w:pPr>
    </w:p>
    <w:p w:rsidR="00C57E0F" w:rsidRPr="00D52D25" w:rsidRDefault="009D6766" w:rsidP="00D52D2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D52D25">
        <w:rPr>
          <w:rFonts w:asciiTheme="minorHAnsi" w:hAnsiTheme="minorHAnsi" w:cstheme="minorHAnsi"/>
          <w:b/>
        </w:rPr>
        <w:t>Aprendizaje basado en proyectos</w:t>
      </w:r>
    </w:p>
    <w:p w:rsidR="00C57E0F" w:rsidRPr="00D52D25" w:rsidRDefault="00D52D25" w:rsidP="00D52D25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Isabel y a</w:t>
      </w:r>
      <w:r w:rsidR="00C57E0F" w:rsidRPr="00D52D25">
        <w:rPr>
          <w:rFonts w:asciiTheme="minorHAnsi" w:hAnsiTheme="minorHAnsi" w:cstheme="minorHAnsi"/>
        </w:rPr>
        <w:t>lumnado 1</w:t>
      </w:r>
      <w:r>
        <w:rPr>
          <w:rFonts w:asciiTheme="minorHAnsi" w:hAnsiTheme="minorHAnsi" w:cstheme="minorHAnsi"/>
        </w:rPr>
        <w:t>º ESO, IES Í</w:t>
      </w:r>
      <w:r w:rsidR="00C57E0F" w:rsidRPr="00D52D25">
        <w:rPr>
          <w:rFonts w:asciiTheme="minorHAnsi" w:hAnsiTheme="minorHAnsi" w:cstheme="minorHAnsi"/>
        </w:rPr>
        <w:t>taca, Tomares.</w:t>
      </w:r>
    </w:p>
    <w:p w:rsidR="00C57E0F" w:rsidRPr="009D6766" w:rsidRDefault="00C57E0F" w:rsidP="00C57E0F">
      <w:pPr>
        <w:rPr>
          <w:rFonts w:asciiTheme="minorHAnsi" w:hAnsiTheme="minorHAnsi" w:cstheme="minorHAnsi"/>
        </w:rPr>
      </w:pPr>
    </w:p>
    <w:p w:rsidR="00C57E0F" w:rsidRPr="00D52D25" w:rsidRDefault="00C57E0F" w:rsidP="00D52D2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D52D25">
        <w:rPr>
          <w:rFonts w:asciiTheme="minorHAnsi" w:hAnsiTheme="minorHAnsi" w:cstheme="minorHAnsi"/>
          <w:b/>
        </w:rPr>
        <w:t>Trabajo cooperativo en los proyectos de centro</w:t>
      </w:r>
    </w:p>
    <w:p w:rsidR="009D6766" w:rsidRPr="00D52D25" w:rsidRDefault="00C57E0F" w:rsidP="00D52D25">
      <w:pPr>
        <w:pStyle w:val="Prrafodelista"/>
        <w:rPr>
          <w:rFonts w:asciiTheme="minorHAnsi" w:hAnsiTheme="minorHAnsi" w:cstheme="minorHAnsi"/>
        </w:rPr>
      </w:pPr>
      <w:r w:rsidRPr="00D52D25">
        <w:rPr>
          <w:rFonts w:asciiTheme="minorHAnsi" w:hAnsiTheme="minorHAnsi" w:cstheme="minorHAnsi"/>
        </w:rPr>
        <w:t xml:space="preserve">Fátima Muñoz. Docente. IES </w:t>
      </w:r>
      <w:proofErr w:type="spellStart"/>
      <w:r w:rsidRPr="00D52D25">
        <w:rPr>
          <w:rFonts w:asciiTheme="minorHAnsi" w:hAnsiTheme="minorHAnsi" w:cstheme="minorHAnsi"/>
        </w:rPr>
        <w:t>Pésula</w:t>
      </w:r>
      <w:proofErr w:type="spellEnd"/>
      <w:r w:rsidRPr="00D52D25">
        <w:rPr>
          <w:rFonts w:asciiTheme="minorHAnsi" w:hAnsiTheme="minorHAnsi" w:cstheme="minorHAnsi"/>
        </w:rPr>
        <w:t>, Salteras.</w:t>
      </w:r>
    </w:p>
    <w:p w:rsidR="00D52D25" w:rsidRDefault="00D52D25">
      <w:pPr>
        <w:rPr>
          <w:rFonts w:asciiTheme="minorHAnsi" w:hAnsiTheme="minorHAnsi" w:cstheme="minorHAnsi"/>
        </w:rPr>
      </w:pPr>
    </w:p>
    <w:p w:rsidR="00D52D25" w:rsidRDefault="00D52D25">
      <w:pPr>
        <w:rPr>
          <w:rFonts w:asciiTheme="minorHAnsi" w:hAnsiTheme="minorHAnsi" w:cstheme="minorHAnsi"/>
        </w:rPr>
      </w:pPr>
    </w:p>
    <w:p w:rsidR="00D52D25" w:rsidRDefault="00D52D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Más información sobre la programación en la página web de APRENDERAMA:</w:t>
      </w:r>
    </w:p>
    <w:p w:rsidR="00D52D25" w:rsidRPr="00D52D25" w:rsidRDefault="00D52D25">
      <w:pPr>
        <w:rPr>
          <w:rFonts w:asciiTheme="minorHAnsi" w:hAnsiTheme="minorHAnsi" w:cstheme="minorHAnsi"/>
        </w:rPr>
      </w:pPr>
      <w:hyperlink r:id="rId5" w:history="1">
        <w:r w:rsidRPr="00605D30">
          <w:rPr>
            <w:rStyle w:val="Hipervnculo"/>
            <w:rFonts w:asciiTheme="minorHAnsi" w:hAnsiTheme="minorHAnsi" w:cstheme="minorHAnsi"/>
          </w:rPr>
          <w:t>https://bit.ly/2IECTpP</w:t>
        </w:r>
      </w:hyperlink>
      <w:r>
        <w:rPr>
          <w:rFonts w:asciiTheme="minorHAnsi" w:hAnsiTheme="minorHAnsi" w:cstheme="minorHAnsi"/>
        </w:rPr>
        <w:t xml:space="preserve"> </w:t>
      </w:r>
    </w:p>
    <w:sectPr w:rsidR="00D52D25" w:rsidRPr="00D52D25" w:rsidSect="00CB65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82EF4"/>
    <w:multiLevelType w:val="multilevel"/>
    <w:tmpl w:val="08EC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A72EC"/>
    <w:multiLevelType w:val="hybridMultilevel"/>
    <w:tmpl w:val="96C238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F7023"/>
    <w:multiLevelType w:val="hybridMultilevel"/>
    <w:tmpl w:val="776AA4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0F"/>
    <w:rsid w:val="00022461"/>
    <w:rsid w:val="0049394E"/>
    <w:rsid w:val="00794B38"/>
    <w:rsid w:val="0082052D"/>
    <w:rsid w:val="008413C7"/>
    <w:rsid w:val="008B7226"/>
    <w:rsid w:val="009367EB"/>
    <w:rsid w:val="009D6766"/>
    <w:rsid w:val="00C57E0F"/>
    <w:rsid w:val="00CB65D8"/>
    <w:rsid w:val="00D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0AA7F"/>
  <w14:defaultImageDpi w14:val="32767"/>
  <w15:chartTrackingRefBased/>
  <w15:docId w15:val="{16873E90-471C-0249-9186-1669EFD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766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7E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C57E0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3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0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87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4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63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6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44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93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0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60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97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15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58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5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0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2IECT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3</cp:revision>
  <dcterms:created xsi:type="dcterms:W3CDTF">2018-05-22T12:41:00Z</dcterms:created>
  <dcterms:modified xsi:type="dcterms:W3CDTF">2018-05-22T13:19:00Z</dcterms:modified>
</cp:coreProperties>
</file>