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C9" w:rsidRPr="00135994" w:rsidRDefault="00135994" w:rsidP="00135994">
      <w:pPr>
        <w:jc w:val="center"/>
        <w:rPr>
          <w:sz w:val="22"/>
          <w:szCs w:val="22"/>
        </w:rPr>
      </w:pPr>
      <w:r w:rsidRPr="00135994">
        <w:rPr>
          <w:noProof/>
          <w:sz w:val="22"/>
          <w:szCs w:val="22"/>
        </w:rPr>
        <w:drawing>
          <wp:inline distT="0" distB="0" distL="0" distR="0">
            <wp:extent cx="1110343" cy="659266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-192073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343" cy="65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752" w:rsidRPr="00135994" w:rsidRDefault="00342752">
      <w:pPr>
        <w:rPr>
          <w:sz w:val="22"/>
          <w:szCs w:val="22"/>
        </w:rPr>
      </w:pPr>
    </w:p>
    <w:p w:rsidR="00342752" w:rsidRPr="00135994" w:rsidRDefault="00342752">
      <w:pPr>
        <w:rPr>
          <w:sz w:val="22"/>
          <w:szCs w:val="22"/>
        </w:rPr>
      </w:pPr>
    </w:p>
    <w:p w:rsidR="00342752" w:rsidRPr="00135994" w:rsidRDefault="00342752" w:rsidP="00342752">
      <w:pPr>
        <w:jc w:val="center"/>
        <w:rPr>
          <w:b/>
          <w:sz w:val="22"/>
          <w:szCs w:val="22"/>
          <w:u w:val="single"/>
        </w:rPr>
      </w:pPr>
      <w:r w:rsidRPr="00135994">
        <w:rPr>
          <w:b/>
          <w:sz w:val="22"/>
          <w:szCs w:val="22"/>
          <w:u w:val="single"/>
        </w:rPr>
        <w:t>NOTA DE PRENSA</w:t>
      </w:r>
    </w:p>
    <w:p w:rsidR="00342752" w:rsidRPr="00135994" w:rsidRDefault="00342752">
      <w:pPr>
        <w:rPr>
          <w:sz w:val="22"/>
          <w:szCs w:val="22"/>
        </w:rPr>
      </w:pPr>
    </w:p>
    <w:p w:rsidR="00342752" w:rsidRPr="00135994" w:rsidRDefault="00342752">
      <w:pPr>
        <w:rPr>
          <w:b/>
          <w:sz w:val="22"/>
          <w:szCs w:val="22"/>
        </w:rPr>
      </w:pPr>
      <w:r w:rsidRPr="00135994">
        <w:rPr>
          <w:b/>
          <w:sz w:val="22"/>
          <w:szCs w:val="22"/>
        </w:rPr>
        <w:t>EL PLENO DE SALTERAS RESPALDA POR UNA</w:t>
      </w:r>
      <w:r w:rsidR="00135994">
        <w:rPr>
          <w:b/>
          <w:sz w:val="22"/>
          <w:szCs w:val="22"/>
        </w:rPr>
        <w:t>NI</w:t>
      </w:r>
      <w:r w:rsidRPr="00135994">
        <w:rPr>
          <w:b/>
          <w:sz w:val="22"/>
          <w:szCs w:val="22"/>
        </w:rPr>
        <w:t>MIDAD EL PLAN DE REURBANIZACIÓN DE UNA VEINTENA DE CALLES, POR IMPORTE SUPERIOR A 285.000 EUROS</w:t>
      </w:r>
    </w:p>
    <w:p w:rsidR="00342752" w:rsidRPr="00135994" w:rsidRDefault="00342752">
      <w:pPr>
        <w:rPr>
          <w:b/>
          <w:sz w:val="22"/>
          <w:szCs w:val="22"/>
        </w:rPr>
      </w:pPr>
    </w:p>
    <w:p w:rsidR="00342752" w:rsidRPr="00135994" w:rsidRDefault="00342752" w:rsidP="00342752">
      <w:pPr>
        <w:pStyle w:val="Prrafodelista"/>
        <w:numPr>
          <w:ilvl w:val="0"/>
          <w:numId w:val="1"/>
        </w:numPr>
        <w:rPr>
          <w:b/>
          <w:sz w:val="22"/>
          <w:szCs w:val="22"/>
        </w:rPr>
      </w:pPr>
      <w:r w:rsidRPr="00135994">
        <w:rPr>
          <w:b/>
          <w:sz w:val="22"/>
          <w:szCs w:val="22"/>
        </w:rPr>
        <w:t>A</w:t>
      </w:r>
      <w:r w:rsidR="00135994" w:rsidRPr="00135994">
        <w:rPr>
          <w:b/>
          <w:sz w:val="22"/>
          <w:szCs w:val="22"/>
        </w:rPr>
        <w:t xml:space="preserve"> los 200.978</w:t>
      </w:r>
      <w:r w:rsidRPr="00135994">
        <w:rPr>
          <w:b/>
          <w:sz w:val="22"/>
          <w:szCs w:val="22"/>
        </w:rPr>
        <w:t xml:space="preserve"> euros obtenidos a través del Plan Supera VI de Diputación, hay que sumar un total de 85.000 euros procedentes del Presupuesto municipal, recogido en el Plan de Desarrollo para Salteras 2018.</w:t>
      </w:r>
    </w:p>
    <w:p w:rsidR="00342752" w:rsidRPr="00135994" w:rsidRDefault="00342752" w:rsidP="00342752">
      <w:pPr>
        <w:rPr>
          <w:sz w:val="22"/>
          <w:szCs w:val="22"/>
        </w:rPr>
      </w:pPr>
      <w:r w:rsidRPr="00135994">
        <w:rPr>
          <w:sz w:val="22"/>
          <w:szCs w:val="22"/>
        </w:rPr>
        <w:t xml:space="preserve"> </w:t>
      </w:r>
    </w:p>
    <w:p w:rsidR="00342752" w:rsidRPr="00135994" w:rsidRDefault="00342752" w:rsidP="00342752">
      <w:pPr>
        <w:rPr>
          <w:sz w:val="22"/>
          <w:szCs w:val="22"/>
        </w:rPr>
      </w:pPr>
    </w:p>
    <w:p w:rsidR="00342752" w:rsidRPr="00135994" w:rsidRDefault="00342752" w:rsidP="00135994">
      <w:pPr>
        <w:jc w:val="both"/>
        <w:rPr>
          <w:sz w:val="22"/>
          <w:szCs w:val="22"/>
        </w:rPr>
      </w:pPr>
      <w:r w:rsidRPr="00135994">
        <w:rPr>
          <w:b/>
          <w:sz w:val="22"/>
          <w:szCs w:val="22"/>
        </w:rPr>
        <w:t>Salteras, 7 de mayo de 2018</w:t>
      </w:r>
      <w:r w:rsidRPr="00135994">
        <w:rPr>
          <w:sz w:val="22"/>
          <w:szCs w:val="22"/>
        </w:rPr>
        <w:t>.- El Pleno de Salteras, reunido hoy en sesión extraordinaria, ha respaldado por unanimidad la propuesta del equipo de gobierno municipal dirigida a la reurbanización de una veintena de calles. Unas intervenciones que suman un importe superior a 285.</w:t>
      </w:r>
      <w:r w:rsidR="00135994" w:rsidRPr="00135994">
        <w:rPr>
          <w:sz w:val="22"/>
          <w:szCs w:val="22"/>
        </w:rPr>
        <w:t>000 euros, de los cuales 200.978</w:t>
      </w:r>
      <w:r w:rsidRPr="00135994">
        <w:rPr>
          <w:sz w:val="22"/>
          <w:szCs w:val="22"/>
        </w:rPr>
        <w:t xml:space="preserve"> corresponden al Plan Supera VI de la Diputación Provincial de Sevilla, a los que se suma un total de 85.000 euros procedentes del Plan de Desarrollo Municipal de Salteras 2018. </w:t>
      </w:r>
    </w:p>
    <w:p w:rsidR="00135994" w:rsidRPr="00135994" w:rsidRDefault="00135994" w:rsidP="00135994">
      <w:pPr>
        <w:jc w:val="both"/>
        <w:rPr>
          <w:sz w:val="22"/>
          <w:szCs w:val="22"/>
          <w:lang w:val="es-ES"/>
        </w:rPr>
      </w:pPr>
    </w:p>
    <w:p w:rsidR="00135994" w:rsidRPr="00135994" w:rsidRDefault="006B73A0" w:rsidP="00135994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Entre otras, l</w:t>
      </w:r>
      <w:r w:rsidR="00135994" w:rsidRPr="00135994">
        <w:rPr>
          <w:sz w:val="22"/>
          <w:szCs w:val="22"/>
          <w:lang w:val="es-ES"/>
        </w:rPr>
        <w:t xml:space="preserve">as calles propuestas son </w:t>
      </w:r>
      <w:r>
        <w:rPr>
          <w:sz w:val="22"/>
          <w:szCs w:val="22"/>
          <w:lang w:val="es-ES"/>
        </w:rPr>
        <w:t xml:space="preserve">algunas de </w:t>
      </w:r>
      <w:bookmarkStart w:id="0" w:name="_GoBack"/>
      <w:bookmarkEnd w:id="0"/>
      <w:r w:rsidR="00135994" w:rsidRPr="00135994">
        <w:rPr>
          <w:sz w:val="22"/>
          <w:szCs w:val="22"/>
          <w:lang w:val="es-ES"/>
        </w:rPr>
        <w:t>las relacionadas a continuación:</w:t>
      </w:r>
    </w:p>
    <w:p w:rsidR="00135994" w:rsidRPr="00135994" w:rsidRDefault="00135994" w:rsidP="00135994">
      <w:pPr>
        <w:rPr>
          <w:sz w:val="22"/>
          <w:szCs w:val="22"/>
          <w:lang w:val="es-ES"/>
        </w:rPr>
      </w:pPr>
    </w:p>
    <w:p w:rsidR="00135994" w:rsidRPr="00135994" w:rsidRDefault="00135994" w:rsidP="00135994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135994">
        <w:rPr>
          <w:sz w:val="22"/>
          <w:szCs w:val="22"/>
          <w:lang w:val="es-ES"/>
        </w:rPr>
        <w:t xml:space="preserve">Presidente Fernández </w:t>
      </w:r>
      <w:proofErr w:type="spellStart"/>
      <w:r w:rsidRPr="00135994">
        <w:rPr>
          <w:sz w:val="22"/>
          <w:szCs w:val="22"/>
          <w:lang w:val="es-ES"/>
        </w:rPr>
        <w:t>Viagas</w:t>
      </w:r>
      <w:proofErr w:type="spellEnd"/>
    </w:p>
    <w:p w:rsidR="00135994" w:rsidRPr="00135994" w:rsidRDefault="00135994" w:rsidP="00135994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135994">
        <w:rPr>
          <w:sz w:val="22"/>
          <w:szCs w:val="22"/>
          <w:lang w:val="es-ES"/>
        </w:rPr>
        <w:t xml:space="preserve">Isabel Valverde </w:t>
      </w:r>
      <w:proofErr w:type="spellStart"/>
      <w:r w:rsidRPr="00135994">
        <w:rPr>
          <w:sz w:val="22"/>
          <w:szCs w:val="22"/>
          <w:lang w:val="es-ES"/>
        </w:rPr>
        <w:t>Valverde</w:t>
      </w:r>
      <w:proofErr w:type="spellEnd"/>
    </w:p>
    <w:p w:rsidR="00135994" w:rsidRPr="00135994" w:rsidRDefault="00135994" w:rsidP="00135994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135994">
        <w:rPr>
          <w:sz w:val="22"/>
          <w:szCs w:val="22"/>
          <w:lang w:val="es-ES"/>
        </w:rPr>
        <w:t>Los Álamos</w:t>
      </w:r>
    </w:p>
    <w:p w:rsidR="00135994" w:rsidRPr="00135994" w:rsidRDefault="00135994" w:rsidP="00135994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135994">
        <w:rPr>
          <w:sz w:val="22"/>
          <w:szCs w:val="22"/>
          <w:lang w:val="es-ES"/>
        </w:rPr>
        <w:t>Camino Viejo de Sevilla</w:t>
      </w:r>
    </w:p>
    <w:p w:rsidR="00135994" w:rsidRPr="00135994" w:rsidRDefault="00135994" w:rsidP="00135994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135994">
        <w:rPr>
          <w:sz w:val="22"/>
          <w:szCs w:val="22"/>
          <w:lang w:val="es-ES"/>
        </w:rPr>
        <w:t>Gerardo Pérez Pérez</w:t>
      </w:r>
    </w:p>
    <w:p w:rsidR="00135994" w:rsidRPr="00135994" w:rsidRDefault="00135994" w:rsidP="00135994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135994">
        <w:rPr>
          <w:sz w:val="22"/>
          <w:szCs w:val="22"/>
          <w:lang w:val="es-ES"/>
        </w:rPr>
        <w:t>Alfonso Grosso</w:t>
      </w:r>
    </w:p>
    <w:p w:rsidR="00135994" w:rsidRPr="00135994" w:rsidRDefault="00135994" w:rsidP="00135994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135994">
        <w:rPr>
          <w:sz w:val="22"/>
          <w:szCs w:val="22"/>
          <w:lang w:val="es-ES"/>
        </w:rPr>
        <w:t>Blanco White</w:t>
      </w:r>
    </w:p>
    <w:p w:rsidR="00135994" w:rsidRPr="00135994" w:rsidRDefault="00135994" w:rsidP="00135994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135994">
        <w:rPr>
          <w:sz w:val="22"/>
          <w:szCs w:val="22"/>
          <w:lang w:val="es-ES"/>
        </w:rPr>
        <w:t>Luis Cernuda</w:t>
      </w:r>
    </w:p>
    <w:p w:rsidR="00135994" w:rsidRPr="00135994" w:rsidRDefault="00135994" w:rsidP="00135994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135994">
        <w:rPr>
          <w:sz w:val="22"/>
          <w:szCs w:val="22"/>
          <w:lang w:val="es-ES"/>
        </w:rPr>
        <w:t>Urbanización La Dehesilla.</w:t>
      </w:r>
    </w:p>
    <w:p w:rsidR="00135994" w:rsidRPr="00135994" w:rsidRDefault="00135994" w:rsidP="00135994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135994">
        <w:rPr>
          <w:sz w:val="22"/>
          <w:szCs w:val="22"/>
          <w:lang w:val="es-ES"/>
        </w:rPr>
        <w:t>Francisco Ayala</w:t>
      </w:r>
    </w:p>
    <w:p w:rsidR="00135994" w:rsidRPr="00135994" w:rsidRDefault="00135994" w:rsidP="00135994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135994">
        <w:rPr>
          <w:sz w:val="22"/>
          <w:szCs w:val="22"/>
          <w:lang w:val="es-ES"/>
        </w:rPr>
        <w:t>Rosario Ramos</w:t>
      </w:r>
    </w:p>
    <w:p w:rsidR="00135994" w:rsidRPr="00135994" w:rsidRDefault="00135994" w:rsidP="00135994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135994">
        <w:rPr>
          <w:sz w:val="22"/>
          <w:szCs w:val="22"/>
          <w:lang w:val="es-ES"/>
        </w:rPr>
        <w:t>Expo 92</w:t>
      </w:r>
    </w:p>
    <w:p w:rsidR="00135994" w:rsidRPr="00135994" w:rsidRDefault="00135994" w:rsidP="00135994">
      <w:pPr>
        <w:numPr>
          <w:ilvl w:val="0"/>
          <w:numId w:val="3"/>
        </w:numPr>
        <w:rPr>
          <w:sz w:val="22"/>
          <w:szCs w:val="22"/>
          <w:lang w:val="es-ES"/>
        </w:rPr>
      </w:pPr>
      <w:proofErr w:type="spellStart"/>
      <w:r w:rsidRPr="00135994">
        <w:rPr>
          <w:sz w:val="22"/>
          <w:szCs w:val="22"/>
          <w:lang w:val="es-ES"/>
        </w:rPr>
        <w:t>Quemadales</w:t>
      </w:r>
      <w:proofErr w:type="spellEnd"/>
    </w:p>
    <w:p w:rsidR="00135994" w:rsidRPr="00135994" w:rsidRDefault="00135994" w:rsidP="00135994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135994">
        <w:rPr>
          <w:sz w:val="22"/>
          <w:szCs w:val="22"/>
          <w:lang w:val="es-ES"/>
        </w:rPr>
        <w:t>Don Criterio</w:t>
      </w:r>
    </w:p>
    <w:p w:rsidR="00135994" w:rsidRPr="00135994" w:rsidRDefault="00135994" w:rsidP="00135994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135994">
        <w:rPr>
          <w:sz w:val="22"/>
          <w:szCs w:val="22"/>
          <w:lang w:val="es-ES"/>
        </w:rPr>
        <w:t>Avenida Andalucía</w:t>
      </w:r>
    </w:p>
    <w:p w:rsidR="00135994" w:rsidRPr="00135994" w:rsidRDefault="00135994" w:rsidP="00135994">
      <w:pPr>
        <w:numPr>
          <w:ilvl w:val="0"/>
          <w:numId w:val="3"/>
        </w:numPr>
        <w:rPr>
          <w:sz w:val="22"/>
          <w:szCs w:val="22"/>
          <w:lang w:val="es-ES"/>
        </w:rPr>
      </w:pPr>
      <w:r w:rsidRPr="00135994">
        <w:rPr>
          <w:sz w:val="22"/>
          <w:szCs w:val="22"/>
          <w:lang w:val="es-ES"/>
        </w:rPr>
        <w:t>Campo Alto</w:t>
      </w:r>
    </w:p>
    <w:p w:rsidR="00135994" w:rsidRPr="00135994" w:rsidRDefault="00135994" w:rsidP="00342752">
      <w:pPr>
        <w:rPr>
          <w:sz w:val="22"/>
          <w:szCs w:val="22"/>
        </w:rPr>
      </w:pPr>
    </w:p>
    <w:p w:rsidR="00135994" w:rsidRPr="00135994" w:rsidRDefault="00135994" w:rsidP="00135994">
      <w:pPr>
        <w:jc w:val="both"/>
        <w:rPr>
          <w:sz w:val="22"/>
          <w:szCs w:val="22"/>
          <w:lang w:val="es-ES"/>
        </w:rPr>
      </w:pPr>
      <w:r w:rsidRPr="00135994">
        <w:rPr>
          <w:sz w:val="22"/>
          <w:szCs w:val="22"/>
          <w:lang w:val="es-ES"/>
        </w:rPr>
        <w:t>La actuación propuesta se basa en el asfaltado de viario de tráfico rodado existente.</w:t>
      </w:r>
      <w:r w:rsidRPr="00135994">
        <w:rPr>
          <w:sz w:val="22"/>
          <w:szCs w:val="22"/>
          <w:lang w:val="es-ES"/>
        </w:rPr>
        <w:t xml:space="preserve"> </w:t>
      </w:r>
      <w:r w:rsidRPr="00135994">
        <w:rPr>
          <w:sz w:val="22"/>
          <w:szCs w:val="22"/>
          <w:lang w:val="es-ES"/>
        </w:rPr>
        <w:t>Se incluye la señalización horizontal de viales, pasos de peatones y señalización de aparcamientos, según necesidades de cada vial.</w:t>
      </w:r>
    </w:p>
    <w:p w:rsidR="00135994" w:rsidRPr="00135994" w:rsidRDefault="00135994" w:rsidP="00135994">
      <w:pPr>
        <w:rPr>
          <w:sz w:val="22"/>
          <w:szCs w:val="22"/>
          <w:lang w:val="es-ES"/>
        </w:rPr>
      </w:pPr>
    </w:p>
    <w:p w:rsidR="00135994" w:rsidRPr="00135994" w:rsidRDefault="00135994" w:rsidP="00342752">
      <w:pPr>
        <w:rPr>
          <w:sz w:val="22"/>
          <w:szCs w:val="22"/>
        </w:rPr>
      </w:pPr>
      <w:r w:rsidRPr="00135994">
        <w:rPr>
          <w:sz w:val="22"/>
          <w:szCs w:val="22"/>
        </w:rPr>
        <w:t>Con ello se da continuidad a la progresiva renovación a acondicionamiento de las vías públicas del municipio, emprendida progresivamente desde la pasada década.</w:t>
      </w:r>
    </w:p>
    <w:p w:rsidR="00135994" w:rsidRDefault="00135994" w:rsidP="00342752">
      <w:pPr>
        <w:pBdr>
          <w:bottom w:val="single" w:sz="6" w:space="1" w:color="auto"/>
        </w:pBdr>
        <w:rPr>
          <w:sz w:val="22"/>
          <w:szCs w:val="22"/>
        </w:rPr>
      </w:pPr>
    </w:p>
    <w:p w:rsidR="00135994" w:rsidRPr="00135994" w:rsidRDefault="00135994" w:rsidP="00342752">
      <w:pPr>
        <w:rPr>
          <w:sz w:val="22"/>
          <w:szCs w:val="22"/>
        </w:rPr>
      </w:pPr>
    </w:p>
    <w:p w:rsidR="00135994" w:rsidRPr="00135994" w:rsidRDefault="00135994">
      <w:pPr>
        <w:rPr>
          <w:sz w:val="22"/>
          <w:szCs w:val="22"/>
        </w:rPr>
      </w:pPr>
      <w:r w:rsidRPr="00135994">
        <w:rPr>
          <w:b/>
          <w:sz w:val="21"/>
          <w:szCs w:val="22"/>
        </w:rPr>
        <w:t xml:space="preserve">Ayto. Salteras – Gabinete de comunicación. </w:t>
      </w:r>
      <w:r w:rsidRPr="00135994">
        <w:rPr>
          <w:sz w:val="21"/>
          <w:szCs w:val="22"/>
        </w:rPr>
        <w:t xml:space="preserve">Pilar Mena // José Caro – 954 62 27 27 – 677 73 20 </w:t>
      </w:r>
      <w:r>
        <w:rPr>
          <w:sz w:val="21"/>
          <w:szCs w:val="22"/>
        </w:rPr>
        <w:t>25</w:t>
      </w:r>
    </w:p>
    <w:sectPr w:rsidR="00135994" w:rsidRPr="00135994" w:rsidSect="00CB65D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0B54"/>
    <w:multiLevelType w:val="hybridMultilevel"/>
    <w:tmpl w:val="76E4872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066B53"/>
    <w:multiLevelType w:val="hybridMultilevel"/>
    <w:tmpl w:val="2C1488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F2085"/>
    <w:multiLevelType w:val="hybridMultilevel"/>
    <w:tmpl w:val="2DBAB9F0"/>
    <w:lvl w:ilvl="0" w:tplc="C05AC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23B405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52"/>
    <w:rsid w:val="00022461"/>
    <w:rsid w:val="00135994"/>
    <w:rsid w:val="00342752"/>
    <w:rsid w:val="0049394E"/>
    <w:rsid w:val="006B73A0"/>
    <w:rsid w:val="008413C7"/>
    <w:rsid w:val="008B7226"/>
    <w:rsid w:val="009367EB"/>
    <w:rsid w:val="00C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0AA7F"/>
  <w14:defaultImageDpi w14:val="32767"/>
  <w15:chartTrackingRefBased/>
  <w15:docId w15:val="{877B9C73-62D2-2349-A697-F6927A9C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2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2</cp:revision>
  <dcterms:created xsi:type="dcterms:W3CDTF">2018-05-07T09:46:00Z</dcterms:created>
  <dcterms:modified xsi:type="dcterms:W3CDTF">2018-05-07T10:21:00Z</dcterms:modified>
</cp:coreProperties>
</file>